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B7" w:rsidRPr="00A62DE7" w:rsidRDefault="001C578D" w:rsidP="00E74520">
      <w:pPr>
        <w:pStyle w:val="2"/>
        <w:jc w:val="both"/>
        <w:rPr>
          <w:b/>
          <w:bCs/>
          <w:szCs w:val="24"/>
          <w:u w:val="none"/>
        </w:rPr>
      </w:pPr>
      <w:r>
        <w:rPr>
          <w:b/>
          <w:bCs/>
          <w:noProof/>
          <w:szCs w:val="24"/>
          <w:u w:val="none"/>
        </w:rPr>
        <w:drawing>
          <wp:inline distT="0" distB="0" distL="0" distR="0">
            <wp:extent cx="5939790" cy="10559627"/>
            <wp:effectExtent l="19050" t="0" r="3810" b="0"/>
            <wp:docPr id="1" name="Рисунок 1" descr="E:\тематическое планирование\Раб пр русский\РП 2021-2022\7 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ическое планирование\Раб пр русский\РП 2021-2022\7 ч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559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CC6" w:rsidRPr="00A62DE7" w:rsidRDefault="00BC1CC6" w:rsidP="00BC1C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4609" w:rsidRDefault="00424609" w:rsidP="0042460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424609" w:rsidRPr="00FF73EF" w:rsidRDefault="00424609" w:rsidP="0042460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«Турунтаевская специальная (коррекционная) общеобразовательная школа-интернат»</w:t>
      </w:r>
    </w:p>
    <w:p w:rsidR="00424609" w:rsidRPr="00C2134A" w:rsidRDefault="00424609" w:rsidP="004246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1CC6" w:rsidRPr="00A62DE7" w:rsidRDefault="00BC1CC6" w:rsidP="00BC1CC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21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268"/>
        <w:gridCol w:w="3402"/>
      </w:tblGrid>
      <w:tr w:rsidR="00BC1CC6" w:rsidRPr="00A62DE7" w:rsidTr="00EC0B9C">
        <w:trPr>
          <w:trHeight w:val="1986"/>
        </w:trPr>
        <w:tc>
          <w:tcPr>
            <w:tcW w:w="3794" w:type="dxa"/>
          </w:tcPr>
          <w:p w:rsidR="00BC1CC6" w:rsidRPr="00A62DE7" w:rsidRDefault="00BC1CC6" w:rsidP="00EC0B9C">
            <w:pPr>
              <w:spacing w:line="360" w:lineRule="auto"/>
              <w:rPr>
                <w:sz w:val="24"/>
                <w:szCs w:val="24"/>
              </w:rPr>
            </w:pPr>
            <w:r w:rsidRPr="00A62DE7">
              <w:rPr>
                <w:sz w:val="24"/>
                <w:szCs w:val="24"/>
              </w:rPr>
              <w:t>СОГЛАСОВАНО</w:t>
            </w:r>
            <w:r w:rsidR="00424609">
              <w:rPr>
                <w:sz w:val="24"/>
                <w:szCs w:val="24"/>
              </w:rPr>
              <w:t>:</w:t>
            </w:r>
          </w:p>
          <w:p w:rsidR="00BC1CC6" w:rsidRPr="00A62DE7" w:rsidRDefault="00BC1CC6" w:rsidP="00EC0B9C">
            <w:pPr>
              <w:rPr>
                <w:sz w:val="24"/>
                <w:szCs w:val="24"/>
              </w:rPr>
            </w:pPr>
            <w:r w:rsidRPr="00A62DE7">
              <w:rPr>
                <w:sz w:val="24"/>
                <w:szCs w:val="24"/>
              </w:rPr>
              <w:t xml:space="preserve">Зам. директора по УР </w:t>
            </w:r>
          </w:p>
          <w:p w:rsidR="00BC1CC6" w:rsidRPr="00A62DE7" w:rsidRDefault="00BC1CC6" w:rsidP="00EC0B9C">
            <w:pPr>
              <w:rPr>
                <w:sz w:val="24"/>
                <w:szCs w:val="24"/>
              </w:rPr>
            </w:pPr>
            <w:r w:rsidRPr="00A62DE7">
              <w:rPr>
                <w:sz w:val="24"/>
                <w:szCs w:val="24"/>
              </w:rPr>
              <w:t>__________/</w:t>
            </w:r>
            <w:r w:rsidR="00AD6DC1">
              <w:rPr>
                <w:sz w:val="24"/>
                <w:szCs w:val="24"/>
                <w:u w:val="single"/>
              </w:rPr>
              <w:t>Е.В. Хамуева</w:t>
            </w:r>
          </w:p>
          <w:p w:rsidR="00BC1CC6" w:rsidRPr="00A62DE7" w:rsidRDefault="00BC1CC6" w:rsidP="00EC0B9C">
            <w:pPr>
              <w:rPr>
                <w:sz w:val="24"/>
                <w:szCs w:val="24"/>
              </w:rPr>
            </w:pPr>
          </w:p>
          <w:p w:rsidR="00BC1CC6" w:rsidRPr="00A62DE7" w:rsidRDefault="00BC1CC6" w:rsidP="00EC0B9C">
            <w:pPr>
              <w:rPr>
                <w:sz w:val="24"/>
                <w:szCs w:val="24"/>
              </w:rPr>
            </w:pPr>
            <w:r w:rsidRPr="00A62DE7">
              <w:rPr>
                <w:sz w:val="24"/>
                <w:szCs w:val="24"/>
              </w:rPr>
              <w:t>____________г.</w:t>
            </w:r>
          </w:p>
        </w:tc>
        <w:tc>
          <w:tcPr>
            <w:tcW w:w="2268" w:type="dxa"/>
          </w:tcPr>
          <w:p w:rsidR="00BC1CC6" w:rsidRPr="00A62DE7" w:rsidRDefault="00BC1CC6" w:rsidP="00EC0B9C">
            <w:pPr>
              <w:spacing w:line="360" w:lineRule="auto"/>
              <w:rPr>
                <w:sz w:val="24"/>
                <w:szCs w:val="24"/>
              </w:rPr>
            </w:pPr>
          </w:p>
          <w:p w:rsidR="00BC1CC6" w:rsidRPr="00A62DE7" w:rsidRDefault="00BC1CC6" w:rsidP="00EC0B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C1CC6" w:rsidRPr="00A62DE7" w:rsidRDefault="00BC1CC6" w:rsidP="00EC0B9C">
            <w:pPr>
              <w:spacing w:line="360" w:lineRule="auto"/>
              <w:rPr>
                <w:sz w:val="24"/>
                <w:szCs w:val="24"/>
              </w:rPr>
            </w:pPr>
            <w:r w:rsidRPr="00A62DE7">
              <w:rPr>
                <w:sz w:val="24"/>
                <w:szCs w:val="24"/>
              </w:rPr>
              <w:t>УТВЕРЖДАЮ</w:t>
            </w:r>
            <w:r w:rsidR="00424609">
              <w:rPr>
                <w:sz w:val="24"/>
                <w:szCs w:val="24"/>
              </w:rPr>
              <w:t>:</w:t>
            </w:r>
          </w:p>
          <w:p w:rsidR="00BC1CC6" w:rsidRPr="00A62DE7" w:rsidRDefault="00424609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C1CC6" w:rsidRPr="00A62DE7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:</w:t>
            </w:r>
          </w:p>
          <w:p w:rsidR="00BC1CC6" w:rsidRPr="00A62DE7" w:rsidRDefault="00BC1CC6" w:rsidP="00EC0B9C">
            <w:pPr>
              <w:rPr>
                <w:sz w:val="24"/>
                <w:szCs w:val="24"/>
              </w:rPr>
            </w:pPr>
          </w:p>
          <w:p w:rsidR="00BC1CC6" w:rsidRPr="00A62DE7" w:rsidRDefault="00BC1CC6" w:rsidP="00AD6DC1">
            <w:pPr>
              <w:rPr>
                <w:sz w:val="24"/>
                <w:szCs w:val="24"/>
              </w:rPr>
            </w:pPr>
            <w:r w:rsidRPr="00A62DE7">
              <w:rPr>
                <w:sz w:val="24"/>
                <w:szCs w:val="24"/>
              </w:rPr>
              <w:t>_________/</w:t>
            </w:r>
            <w:r w:rsidR="00AD6DC1">
              <w:rPr>
                <w:sz w:val="24"/>
                <w:szCs w:val="24"/>
                <w:u w:val="single"/>
              </w:rPr>
              <w:t xml:space="preserve">Е.Ю. Островский </w:t>
            </w:r>
            <w:r w:rsidRPr="00A62DE7">
              <w:rPr>
                <w:sz w:val="24"/>
                <w:szCs w:val="24"/>
                <w:u w:val="single"/>
              </w:rPr>
              <w:t>_</w:t>
            </w:r>
          </w:p>
        </w:tc>
      </w:tr>
    </w:tbl>
    <w:p w:rsidR="00BC1CC6" w:rsidRPr="00A62DE7" w:rsidRDefault="00BC1CC6" w:rsidP="00BC1C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1CC6" w:rsidRPr="00A62DE7" w:rsidRDefault="00BC1CC6" w:rsidP="00BC1C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1CC6" w:rsidRPr="00A62DE7" w:rsidRDefault="00BC1CC6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C1CC6" w:rsidRPr="00A62DE7" w:rsidRDefault="00BC1CC6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BC1CC6" w:rsidRPr="00A62DE7" w:rsidRDefault="00D21253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C1CC6" w:rsidRPr="00A62DE7">
        <w:rPr>
          <w:rFonts w:ascii="Times New Roman" w:hAnsi="Times New Roman" w:cs="Times New Roman"/>
          <w:b/>
          <w:sz w:val="24"/>
          <w:szCs w:val="24"/>
        </w:rPr>
        <w:t xml:space="preserve">  класс</w:t>
      </w:r>
    </w:p>
    <w:p w:rsidR="00BC1CC6" w:rsidRPr="00A62DE7" w:rsidRDefault="00BC1CC6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на 20</w:t>
      </w:r>
      <w:r w:rsidR="00AD6DC1">
        <w:rPr>
          <w:rFonts w:ascii="Times New Roman" w:hAnsi="Times New Roman" w:cs="Times New Roman"/>
          <w:b/>
          <w:sz w:val="24"/>
          <w:szCs w:val="24"/>
        </w:rPr>
        <w:t>2</w:t>
      </w:r>
      <w:r w:rsidR="00FA1887">
        <w:rPr>
          <w:rFonts w:ascii="Times New Roman" w:hAnsi="Times New Roman" w:cs="Times New Roman"/>
          <w:b/>
          <w:sz w:val="24"/>
          <w:szCs w:val="24"/>
        </w:rPr>
        <w:t>1</w:t>
      </w:r>
      <w:r w:rsidRPr="00A62DE7">
        <w:rPr>
          <w:rFonts w:ascii="Times New Roman" w:hAnsi="Times New Roman" w:cs="Times New Roman"/>
          <w:b/>
          <w:sz w:val="24"/>
          <w:szCs w:val="24"/>
        </w:rPr>
        <w:t xml:space="preserve"> -20</w:t>
      </w:r>
      <w:r w:rsidR="00FE3A21">
        <w:rPr>
          <w:rFonts w:ascii="Times New Roman" w:hAnsi="Times New Roman" w:cs="Times New Roman"/>
          <w:b/>
          <w:sz w:val="24"/>
          <w:szCs w:val="24"/>
        </w:rPr>
        <w:t>2</w:t>
      </w:r>
      <w:r w:rsidR="00FA1887">
        <w:rPr>
          <w:rFonts w:ascii="Times New Roman" w:hAnsi="Times New Roman" w:cs="Times New Roman"/>
          <w:b/>
          <w:sz w:val="24"/>
          <w:szCs w:val="24"/>
        </w:rPr>
        <w:t>2</w:t>
      </w:r>
      <w:r w:rsidRPr="00A62DE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C1CC6" w:rsidRPr="00A62DE7" w:rsidRDefault="00BC1CC6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333DA0" w:rsidP="00BC1C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95pt;margin-top:27.15pt;width:301.5pt;height:97.5pt;z-index:251658240" filled="f" stroked="f">
            <v:textbox>
              <w:txbxContent>
                <w:p w:rsidR="00FA1887" w:rsidRPr="00162E9D" w:rsidRDefault="00FA1887" w:rsidP="00BC1C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2E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Составитель: </w:t>
                  </w:r>
                  <w:r w:rsidRPr="00162E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Савельева Наталья Борисовна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162E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FA1887" w:rsidRPr="00162E9D" w:rsidRDefault="00FA1887" w:rsidP="00BC1CC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162E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читель русского языка и чтения высшей категории</w:t>
                  </w:r>
                </w:p>
              </w:txbxContent>
            </v:textbox>
          </v:shape>
        </w:pict>
      </w: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C1CC6" w:rsidRPr="00A62DE7" w:rsidRDefault="00BC1CC6" w:rsidP="00BC1C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C1CC6" w:rsidRPr="00A62DE7" w:rsidRDefault="00BC1CC6" w:rsidP="00BC1C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E9D" w:rsidRDefault="00162E9D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E9D" w:rsidRDefault="00162E9D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E9D" w:rsidRDefault="00162E9D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E9D" w:rsidRPr="00A62DE7" w:rsidRDefault="00162E9D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с. Турунтаево 20</w:t>
      </w:r>
      <w:r w:rsidR="00FA1887">
        <w:rPr>
          <w:rFonts w:ascii="Times New Roman" w:hAnsi="Times New Roman" w:cs="Times New Roman"/>
          <w:b/>
          <w:sz w:val="24"/>
          <w:szCs w:val="24"/>
        </w:rPr>
        <w:t>21</w:t>
      </w:r>
      <w:r w:rsidRPr="00A62DE7">
        <w:rPr>
          <w:rFonts w:ascii="Times New Roman" w:hAnsi="Times New Roman" w:cs="Times New Roman"/>
          <w:b/>
          <w:sz w:val="24"/>
          <w:szCs w:val="24"/>
        </w:rPr>
        <w:t>г.</w:t>
      </w: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2A35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1CC6" w:rsidRPr="00A62DE7" w:rsidRDefault="00BC1CC6" w:rsidP="00BC1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DB7" w:rsidRPr="00A62DE7" w:rsidRDefault="00CA5DB7" w:rsidP="00E74520">
      <w:pPr>
        <w:pStyle w:val="2"/>
        <w:jc w:val="both"/>
        <w:rPr>
          <w:b/>
          <w:bCs/>
          <w:szCs w:val="24"/>
          <w:u w:val="none"/>
        </w:rPr>
      </w:pPr>
    </w:p>
    <w:p w:rsidR="00424609" w:rsidRPr="004427C6" w:rsidRDefault="00986119" w:rsidP="00424609">
      <w:pPr>
        <w:pStyle w:val="2"/>
        <w:jc w:val="center"/>
        <w:rPr>
          <w:b/>
          <w:bCs/>
          <w:szCs w:val="24"/>
          <w:u w:val="none"/>
        </w:rPr>
      </w:pPr>
      <w:r w:rsidRPr="00A62DE7">
        <w:rPr>
          <w:b/>
          <w:bCs/>
          <w:szCs w:val="24"/>
          <w:u w:val="none"/>
        </w:rPr>
        <w:t>Пояснительная записка</w:t>
      </w:r>
      <w:r w:rsidR="00424609" w:rsidRPr="00424609">
        <w:rPr>
          <w:b/>
          <w:bCs/>
          <w:szCs w:val="24"/>
          <w:u w:val="none"/>
        </w:rPr>
        <w:t xml:space="preserve"> </w:t>
      </w:r>
    </w:p>
    <w:p w:rsidR="00424609" w:rsidRPr="00FF73EF" w:rsidRDefault="00424609" w:rsidP="00424609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21253">
        <w:rPr>
          <w:rFonts w:ascii="Times New Roman" w:hAnsi="Times New Roman"/>
          <w:sz w:val="24"/>
          <w:szCs w:val="24"/>
        </w:rPr>
        <w:t xml:space="preserve">  </w:t>
      </w:r>
      <w:r w:rsidR="002A3507">
        <w:rPr>
          <w:rFonts w:ascii="Times New Roman" w:hAnsi="Times New Roman"/>
          <w:sz w:val="24"/>
          <w:szCs w:val="24"/>
        </w:rPr>
        <w:t xml:space="preserve"> </w:t>
      </w:r>
      <w:r w:rsidRPr="00FF73EF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чтению</w:t>
      </w:r>
      <w:r w:rsidRPr="00FF73EF">
        <w:rPr>
          <w:rFonts w:ascii="Times New Roman" w:hAnsi="Times New Roman"/>
          <w:sz w:val="24"/>
          <w:szCs w:val="24"/>
        </w:rPr>
        <w:t xml:space="preserve"> разработана в соответствии с пунктом 9 статьи 2 Федерального закона от 29.12.2012 г. № 273-ФЗ «Об образовании в Российской Фе</w:t>
      </w:r>
      <w:r>
        <w:rPr>
          <w:rFonts w:ascii="Times New Roman" w:hAnsi="Times New Roman"/>
          <w:sz w:val="24"/>
          <w:szCs w:val="24"/>
        </w:rPr>
        <w:t xml:space="preserve">дерации»; с учетом  требований </w:t>
      </w:r>
      <w:r w:rsidRPr="00FF73E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Минобрнауки РФ от 19 декабря 2014 г. № 1599 (далее ФГОС обучающихся с умственной отсталостью)</w:t>
      </w:r>
      <w:r>
        <w:rPr>
          <w:rFonts w:ascii="Times New Roman" w:hAnsi="Times New Roman"/>
          <w:sz w:val="24"/>
          <w:szCs w:val="24"/>
        </w:rPr>
        <w:t xml:space="preserve">; </w:t>
      </w:r>
      <w:r w:rsidRPr="00FF73EF">
        <w:rPr>
          <w:rFonts w:ascii="Times New Roman" w:hAnsi="Times New Roman"/>
          <w:sz w:val="24"/>
          <w:szCs w:val="24"/>
        </w:rPr>
        <w:t xml:space="preserve"> Устава ГБОУ «Турунтаевская СКОШИ»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73EF">
        <w:rPr>
          <w:rFonts w:ascii="Times New Roman" w:hAnsi="Times New Roman"/>
          <w:bCs/>
          <w:sz w:val="24"/>
          <w:szCs w:val="24"/>
        </w:rPr>
        <w:t xml:space="preserve">и ориентирована на работу </w:t>
      </w:r>
      <w:r w:rsidRPr="00FF73EF">
        <w:rPr>
          <w:rFonts w:ascii="Times New Roman" w:hAnsi="Times New Roman"/>
          <w:bCs/>
          <w:sz w:val="24"/>
          <w:szCs w:val="24"/>
          <w:u w:val="single"/>
        </w:rPr>
        <w:t>по учебно-методическому комплекту</w:t>
      </w:r>
      <w:r w:rsidRPr="00FF73EF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8"/>
        <w:gridCol w:w="7342"/>
      </w:tblGrid>
      <w:tr w:rsidR="00424609" w:rsidRPr="00FF73EF" w:rsidTr="00AD6DC1">
        <w:tc>
          <w:tcPr>
            <w:tcW w:w="2802" w:type="dxa"/>
          </w:tcPr>
          <w:p w:rsidR="00424609" w:rsidRPr="00FF73EF" w:rsidRDefault="00424609" w:rsidP="00AD6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3EF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</w:t>
            </w:r>
          </w:p>
          <w:p w:rsidR="00424609" w:rsidRPr="00FF73EF" w:rsidRDefault="00424609" w:rsidP="00AD6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424609" w:rsidRPr="00FF73EF" w:rsidRDefault="00424609" w:rsidP="00AD6DC1">
            <w:pPr>
              <w:spacing w:before="100" w:beforeAutospacing="1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4609" w:rsidRPr="00FF73EF" w:rsidRDefault="00424609" w:rsidP="00424609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73E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В.В.Воронкова. </w:t>
            </w:r>
            <w:r w:rsidRPr="00FF73EF">
              <w:rPr>
                <w:rFonts w:ascii="Times New Roman" w:hAnsi="Times New Roman"/>
                <w:bCs/>
                <w:iCs/>
                <w:sz w:val="24"/>
                <w:szCs w:val="24"/>
              </w:rPr>
              <w:t>Русский язык</w:t>
            </w:r>
            <w:r w:rsidRPr="00FF73EF">
              <w:rPr>
                <w:rFonts w:ascii="Times New Roman" w:hAnsi="Times New Roman"/>
                <w:bCs/>
                <w:sz w:val="24"/>
                <w:szCs w:val="24"/>
              </w:rPr>
              <w:t xml:space="preserve">. 5-9 классы. Программы для специальных (коррекционных) образовательных учреждений </w:t>
            </w:r>
            <w:r w:rsidRPr="00FF73E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VIII</w:t>
            </w:r>
            <w:r w:rsidRPr="00FF73EF">
              <w:rPr>
                <w:rFonts w:ascii="Times New Roman" w:hAnsi="Times New Roman"/>
                <w:bCs/>
                <w:sz w:val="24"/>
                <w:szCs w:val="24"/>
              </w:rPr>
              <w:t xml:space="preserve"> вида. М. Просвещение, 2011</w:t>
            </w:r>
          </w:p>
        </w:tc>
      </w:tr>
      <w:tr w:rsidR="00424609" w:rsidRPr="00FF73EF" w:rsidTr="00AD6DC1">
        <w:tc>
          <w:tcPr>
            <w:tcW w:w="2802" w:type="dxa"/>
          </w:tcPr>
          <w:p w:rsidR="00424609" w:rsidRPr="00FF73EF" w:rsidRDefault="00424609" w:rsidP="00AD6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24609" w:rsidRPr="00FF73EF" w:rsidRDefault="00424609" w:rsidP="00AD6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3EF"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  <w:p w:rsidR="00424609" w:rsidRPr="00FF73EF" w:rsidRDefault="00424609" w:rsidP="00AD6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424609" w:rsidRPr="00FF73EF" w:rsidRDefault="00424609" w:rsidP="00AD6DC1">
            <w:pPr>
              <w:pStyle w:val="a3"/>
              <w:spacing w:before="100" w:beforeAutospacing="1" w:afterAutospacing="1"/>
              <w:jc w:val="both"/>
              <w:rPr>
                <w:bCs/>
              </w:rPr>
            </w:pPr>
          </w:p>
          <w:p w:rsidR="00424609" w:rsidRPr="00FF73EF" w:rsidRDefault="00424609" w:rsidP="002A3507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А.К.Аксенова,</w:t>
            </w:r>
            <w:r w:rsidR="00D2125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Чтение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 xml:space="preserve">: Учебник для </w:t>
            </w:r>
            <w:r w:rsidR="00D21253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 xml:space="preserve">класса специальных (коррекционных) образовательных учреждений </w:t>
            </w:r>
            <w:r w:rsidRPr="00FF73EF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 xml:space="preserve"> вида. Москва «Просвещение», 200</w:t>
            </w:r>
            <w:r w:rsidR="002A350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3E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986119" w:rsidRPr="00A62DE7" w:rsidRDefault="00986119" w:rsidP="00067CD3">
      <w:pPr>
        <w:pStyle w:val="2"/>
        <w:jc w:val="center"/>
        <w:rPr>
          <w:b/>
          <w:bCs/>
          <w:szCs w:val="24"/>
          <w:u w:val="none"/>
        </w:rPr>
      </w:pPr>
    </w:p>
    <w:p w:rsidR="006B7121" w:rsidRPr="0058146D" w:rsidRDefault="006B7121" w:rsidP="0058146D">
      <w:pPr>
        <w:pStyle w:val="ad"/>
        <w:spacing w:before="0" w:beforeAutospacing="0" w:after="0"/>
        <w:jc w:val="center"/>
        <w:rPr>
          <w:b/>
        </w:rPr>
      </w:pPr>
      <w:r w:rsidRPr="00067CD3">
        <w:t>.</w:t>
      </w:r>
      <w:r w:rsidR="0058146D" w:rsidRPr="0058146D">
        <w:rPr>
          <w:b/>
        </w:rPr>
        <w:t>Цели и задачи учебного предмета</w:t>
      </w:r>
    </w:p>
    <w:p w:rsidR="00BC1CC6" w:rsidRPr="00A62DE7" w:rsidRDefault="00BC1CC6" w:rsidP="00BC1CC6">
      <w:pPr>
        <w:rPr>
          <w:rFonts w:ascii="Times New Roman" w:hAnsi="Times New Roman" w:cs="Times New Roman"/>
          <w:sz w:val="24"/>
          <w:szCs w:val="24"/>
        </w:rPr>
      </w:pPr>
    </w:p>
    <w:p w:rsidR="00506DE7" w:rsidRPr="00A62DE7" w:rsidRDefault="00506DE7" w:rsidP="00506DE7">
      <w:pPr>
        <w:pStyle w:val="ad"/>
        <w:spacing w:before="0" w:beforeAutospacing="0" w:after="0"/>
        <w:jc w:val="both"/>
      </w:pPr>
      <w:r w:rsidRPr="00A62DE7">
        <w:rPr>
          <w:b/>
        </w:rPr>
        <w:t xml:space="preserve">ЦЕЛЬ: </w:t>
      </w:r>
      <w:r w:rsidRPr="00A62DE7">
        <w:t xml:space="preserve"> развитие речи обучающихся через совершенствование техники чтения, понимание, осмысление  и пересказ содержания художественных произведений.</w:t>
      </w:r>
    </w:p>
    <w:p w:rsidR="00506DE7" w:rsidRPr="00A62DE7" w:rsidRDefault="00506DE7" w:rsidP="00506DE7">
      <w:pPr>
        <w:pStyle w:val="ad"/>
        <w:spacing w:before="0" w:beforeAutospacing="0" w:after="0"/>
        <w:jc w:val="both"/>
      </w:pPr>
      <w:r w:rsidRPr="00A62DE7">
        <w:rPr>
          <w:b/>
        </w:rPr>
        <w:t>ЗАДАЧИ:</w:t>
      </w:r>
    </w:p>
    <w:p w:rsidR="00506DE7" w:rsidRPr="00A62DE7" w:rsidRDefault="00506DE7" w:rsidP="00506DE7">
      <w:pPr>
        <w:pStyle w:val="ad"/>
        <w:numPr>
          <w:ilvl w:val="0"/>
          <w:numId w:val="5"/>
        </w:numPr>
        <w:spacing w:before="0" w:beforeAutospacing="0" w:after="0"/>
        <w:jc w:val="both"/>
      </w:pPr>
      <w:r w:rsidRPr="00A62DE7">
        <w:t>формировать у обучающихся навыки чтения, последовательно увеличивая объем читаемого текста;</w:t>
      </w:r>
    </w:p>
    <w:p w:rsidR="00506DE7" w:rsidRPr="00A62DE7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развивать полноценное восприятие доступных по содержанию художественных произведений;</w:t>
      </w:r>
    </w:p>
    <w:p w:rsidR="00506DE7" w:rsidRPr="00A62DE7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развивать умение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506DE7" w:rsidRPr="00A62DE7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обществе).</w:t>
      </w:r>
    </w:p>
    <w:p w:rsidR="00506DE7" w:rsidRPr="00A62DE7" w:rsidRDefault="00506DE7" w:rsidP="00506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DE7" w:rsidRPr="00A62DE7" w:rsidRDefault="00506DE7" w:rsidP="00506DE7">
      <w:pPr>
        <w:pStyle w:val="a4"/>
        <w:ind w:left="720"/>
        <w:jc w:val="both"/>
      </w:pPr>
      <w:r w:rsidRPr="00A62DE7"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A62DE7">
        <w:rPr>
          <w:b/>
        </w:rPr>
        <w:t>коррекционная работа</w:t>
      </w:r>
      <w:r w:rsidRPr="00A62DE7">
        <w:t>, которая включает следующие направления.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Совершенствование движений и сенсомоторного развития</w:t>
      </w:r>
      <w:r w:rsidRPr="00A62DE7"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Коррекция отдельных сторон психической деятельности</w:t>
      </w:r>
      <w:r w:rsidRPr="00A62DE7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Развитие различных видов мышления</w:t>
      </w:r>
      <w:r w:rsidRPr="00A62DE7">
        <w:rPr>
          <w:b/>
          <w:bCs/>
        </w:rPr>
        <w:t xml:space="preserve">: </w:t>
      </w:r>
      <w:r w:rsidRPr="00A62DE7">
        <w:t xml:space="preserve">развитие наглядно-образного мышления; 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lastRenderedPageBreak/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Развитие основных мыслительных операций</w:t>
      </w:r>
      <w:r w:rsidRPr="00A62DE7">
        <w:rPr>
          <w:i/>
        </w:rPr>
        <w:t>:</w:t>
      </w:r>
      <w:r w:rsidRPr="00A62DE7"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506DE7" w:rsidRPr="00A62DE7" w:rsidRDefault="00506DE7" w:rsidP="00506DE7">
      <w:pPr>
        <w:pStyle w:val="a4"/>
        <w:numPr>
          <w:ilvl w:val="0"/>
          <w:numId w:val="5"/>
        </w:numPr>
        <w:jc w:val="both"/>
      </w:pPr>
      <w:r w:rsidRPr="00A62DE7">
        <w:rPr>
          <w:b/>
          <w:bCs/>
          <w:i/>
        </w:rPr>
        <w:t>Коррекция нарушений в развитии эмоционально-личностной сферы:</w:t>
      </w:r>
      <w:r w:rsidRPr="00A62DE7">
        <w:rPr>
          <w:b/>
          <w:bCs/>
          <w:u w:val="single"/>
        </w:rPr>
        <w:t xml:space="preserve"> </w:t>
      </w:r>
      <w:r w:rsidRPr="00A62DE7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506DE7" w:rsidRPr="00A62DE7" w:rsidRDefault="00506DE7" w:rsidP="00506DE7">
      <w:pPr>
        <w:pStyle w:val="a3"/>
        <w:numPr>
          <w:ilvl w:val="0"/>
          <w:numId w:val="5"/>
        </w:numPr>
        <w:jc w:val="both"/>
        <w:rPr>
          <w:b/>
        </w:rPr>
      </w:pPr>
      <w:r w:rsidRPr="00A62DE7">
        <w:rPr>
          <w:b/>
          <w:bCs/>
          <w:i/>
        </w:rPr>
        <w:t>Коррекция – развитие речи:</w:t>
      </w:r>
      <w:r w:rsidRPr="00A62DE7">
        <w:t xml:space="preserve"> развитие фонематического слуха.</w:t>
      </w:r>
    </w:p>
    <w:p w:rsidR="00506DE7" w:rsidRPr="00A62DE7" w:rsidRDefault="00506DE7" w:rsidP="00506DE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C1CC6" w:rsidRPr="00A62DE7" w:rsidRDefault="00BC1CC6" w:rsidP="00BC1C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Согласно учебному плану на изучение чтения  в </w:t>
      </w:r>
      <w:r w:rsidR="00D21253">
        <w:rPr>
          <w:rFonts w:ascii="Times New Roman" w:hAnsi="Times New Roman" w:cs="Times New Roman"/>
          <w:sz w:val="24"/>
          <w:szCs w:val="24"/>
        </w:rPr>
        <w:t>7</w:t>
      </w:r>
      <w:r w:rsidRPr="00A62DE7">
        <w:rPr>
          <w:rFonts w:ascii="Times New Roman" w:hAnsi="Times New Roman" w:cs="Times New Roman"/>
          <w:sz w:val="24"/>
          <w:szCs w:val="24"/>
        </w:rPr>
        <w:t xml:space="preserve"> классе  отводится </w:t>
      </w:r>
      <w:r w:rsidR="001C76A0">
        <w:rPr>
          <w:rFonts w:ascii="Times New Roman" w:hAnsi="Times New Roman" w:cs="Times New Roman"/>
          <w:sz w:val="24"/>
          <w:szCs w:val="24"/>
        </w:rPr>
        <w:t>1</w:t>
      </w:r>
      <w:r w:rsidR="002161F4">
        <w:rPr>
          <w:rFonts w:ascii="Times New Roman" w:hAnsi="Times New Roman" w:cs="Times New Roman"/>
          <w:sz w:val="24"/>
          <w:szCs w:val="24"/>
        </w:rPr>
        <w:t>29</w:t>
      </w:r>
      <w:r w:rsidR="001C76A0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A62DE7">
        <w:rPr>
          <w:rFonts w:ascii="Times New Roman" w:hAnsi="Times New Roman" w:cs="Times New Roman"/>
          <w:sz w:val="24"/>
          <w:szCs w:val="24"/>
        </w:rPr>
        <w:t xml:space="preserve"> ( 4 часа в неделю)</w:t>
      </w:r>
      <w:r w:rsidR="00424609">
        <w:rPr>
          <w:rFonts w:ascii="Times New Roman" w:hAnsi="Times New Roman" w:cs="Times New Roman"/>
          <w:sz w:val="24"/>
          <w:szCs w:val="24"/>
        </w:rPr>
        <w:t>. Срок реализации программы – 1 год.</w:t>
      </w:r>
    </w:p>
    <w:p w:rsidR="00506DE7" w:rsidRPr="00A62DE7" w:rsidRDefault="0058146D" w:rsidP="00506DE7">
      <w:pPr>
        <w:tabs>
          <w:tab w:val="center" w:pos="4862"/>
          <w:tab w:val="left" w:pos="808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В данной программе преобладают требования: назвать, показать, определить, описать, приводить примеры.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В преподавании предмета целесообразно использовать такие формы и методы обучения как словесный, наглядный, практический.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Программа предусматривает различные формы и способы проверки и контроля знаний: тесты, задания на установление соответствия, ответы на вопросы.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 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       Учителю важно предусмотреть весь процесс чтения (восприятие, понимание, осмысление, анализ, оценка прочитанного), направленный на развитие речи обучающихся. Только в этом случае школьники могут стать полноценно развитой личностью, адаптированной к условиям реальной жизни.</w:t>
      </w:r>
    </w:p>
    <w:p w:rsidR="00506DE7" w:rsidRPr="00A62DE7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Обучение построено на принципах: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067CD3" w:rsidRPr="0058146D" w:rsidRDefault="00067CD3" w:rsidP="0058146D">
      <w:pPr>
        <w:pStyle w:val="ad"/>
        <w:spacing w:before="0" w:beforeAutospacing="0" w:after="0"/>
        <w:jc w:val="both"/>
      </w:pPr>
    </w:p>
    <w:p w:rsidR="00506DE7" w:rsidRPr="00A62DE7" w:rsidRDefault="00506DE7" w:rsidP="00506DE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b/>
          <w:sz w:val="24"/>
          <w:szCs w:val="24"/>
        </w:rPr>
        <w:t>Межпредметные связи</w:t>
      </w:r>
    </w:p>
    <w:p w:rsidR="00506DE7" w:rsidRPr="00A62DE7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>Математика.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 xml:space="preserve"> Название чисел в пределах 300. Поиск нужной страницы в учебнике.</w:t>
      </w:r>
    </w:p>
    <w:p w:rsidR="00506DE7" w:rsidRPr="00A62DE7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 xml:space="preserve">Письмо и развитие речи. 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>Письменные ответы на вопросы по тексту. Связные высказывания по затрагиваемым в беседе вопросам.</w:t>
      </w:r>
    </w:p>
    <w:p w:rsidR="00506DE7" w:rsidRPr="00A62DE7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Природоведение. 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>Самостоятельное описание картин природы, явлений природы.</w:t>
      </w:r>
    </w:p>
    <w:p w:rsidR="00067CD3" w:rsidRPr="00A62DE7" w:rsidRDefault="00506DE7" w:rsidP="00BC1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eastAsia="Times New Roman" w:hAnsi="Times New Roman" w:cs="Times New Roman"/>
          <w:i/>
          <w:sz w:val="24"/>
          <w:szCs w:val="24"/>
        </w:rPr>
        <w:t xml:space="preserve">Изобразительное искусство. </w:t>
      </w:r>
      <w:r w:rsidRPr="00A62DE7">
        <w:rPr>
          <w:rFonts w:ascii="Times New Roman" w:eastAsia="Times New Roman" w:hAnsi="Times New Roman" w:cs="Times New Roman"/>
          <w:sz w:val="24"/>
          <w:szCs w:val="24"/>
        </w:rPr>
        <w:t>Зарисовки сюжетов природы, животных.</w:t>
      </w:r>
    </w:p>
    <w:p w:rsidR="00067CD3" w:rsidRPr="00A62DE7" w:rsidRDefault="00067CD3" w:rsidP="001D5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DE7" w:rsidRPr="00A62DE7" w:rsidRDefault="00506DE7" w:rsidP="00506D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2DE7">
        <w:rPr>
          <w:rFonts w:ascii="Times New Roman" w:hAnsi="Times New Roman" w:cs="Times New Roman"/>
          <w:b/>
          <w:sz w:val="24"/>
          <w:szCs w:val="24"/>
          <w:u w:val="single"/>
        </w:rPr>
        <w:t xml:space="preserve">Типы уроков: </w:t>
      </w:r>
    </w:p>
    <w:p w:rsidR="00506DE7" w:rsidRPr="00A62DE7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Урок сообщения новых знаний (урок первоначального изучения материала). Цель: изучение и первичное закрепление новых знаний.</w:t>
      </w:r>
    </w:p>
    <w:p w:rsidR="00506DE7" w:rsidRPr="00A62DE7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Урок формирования и закрепления знаний и умений (практический урок). Цель: выработка умений по применению знаний.</w:t>
      </w:r>
    </w:p>
    <w:p w:rsidR="00506DE7" w:rsidRPr="00A62DE7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>Урок обобщения и систематизации знаний (повторительно-обобщающий урок). Цель: обобщение знаний.</w:t>
      </w:r>
    </w:p>
    <w:p w:rsidR="00506DE7" w:rsidRPr="00A62DE7" w:rsidRDefault="00506DE7" w:rsidP="00506DE7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Урок контроля, оценки и коррекции знаний – контрольная, проверочная работа. </w:t>
      </w:r>
      <w:r w:rsidRPr="00A62DE7">
        <w:rPr>
          <w:b w:val="0"/>
          <w:sz w:val="24"/>
          <w:szCs w:val="24"/>
        </w:rPr>
        <w:lastRenderedPageBreak/>
        <w:t xml:space="preserve">Цель: определение уровня овладения знаниями, умениями и навыками. </w:t>
      </w:r>
    </w:p>
    <w:p w:rsidR="00506DE7" w:rsidRPr="00A62DE7" w:rsidRDefault="00506DE7" w:rsidP="00506DE7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>Комбинированный урок, урок-беседа, повторительно-обобщающий урок, урок развития речи.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</w:p>
    <w:p w:rsidR="00506DE7" w:rsidRPr="00A62DE7" w:rsidRDefault="00506DE7" w:rsidP="00506DE7">
      <w:pPr>
        <w:pStyle w:val="FR2"/>
        <w:jc w:val="both"/>
        <w:rPr>
          <w:sz w:val="24"/>
          <w:szCs w:val="24"/>
          <w:u w:val="single"/>
        </w:rPr>
      </w:pPr>
      <w:r w:rsidRPr="00A62DE7">
        <w:rPr>
          <w:sz w:val="24"/>
          <w:szCs w:val="24"/>
          <w:u w:val="single"/>
        </w:rPr>
        <w:t>Методы и приёмы  обучения: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Словесный (рассказ, объяснение, беседа, работа с учебником и книгой).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Наглядный (наблюдение, демонстрация).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Практический.</w:t>
      </w:r>
    </w:p>
    <w:p w:rsidR="00506DE7" w:rsidRPr="00A62DE7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A62DE7">
        <w:rPr>
          <w:b w:val="0"/>
          <w:sz w:val="24"/>
          <w:szCs w:val="24"/>
        </w:rPr>
        <w:t xml:space="preserve">    Методы контроля.</w:t>
      </w:r>
    </w:p>
    <w:p w:rsidR="00506DE7" w:rsidRPr="00A62DE7" w:rsidRDefault="00506DE7" w:rsidP="00506DE7">
      <w:pPr>
        <w:pStyle w:val="FR2"/>
        <w:jc w:val="both"/>
        <w:rPr>
          <w:i/>
          <w:sz w:val="24"/>
          <w:szCs w:val="24"/>
          <w:u w:val="single"/>
        </w:rPr>
      </w:pPr>
    </w:p>
    <w:p w:rsidR="00506DE7" w:rsidRPr="00A62DE7" w:rsidRDefault="00506DE7" w:rsidP="00506DE7">
      <w:pPr>
        <w:pStyle w:val="FR2"/>
        <w:jc w:val="both"/>
        <w:rPr>
          <w:sz w:val="24"/>
          <w:szCs w:val="24"/>
        </w:rPr>
      </w:pPr>
      <w:r w:rsidRPr="00A62DE7">
        <w:rPr>
          <w:sz w:val="24"/>
          <w:szCs w:val="24"/>
          <w:u w:val="single"/>
        </w:rPr>
        <w:t>Формы работы:</w:t>
      </w:r>
    </w:p>
    <w:p w:rsidR="00506DE7" w:rsidRPr="00A62DE7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</w:t>
      </w:r>
    </w:p>
    <w:p w:rsidR="00506DE7" w:rsidRPr="00A62DE7" w:rsidRDefault="00506DE7" w:rsidP="00067CD3">
      <w:pPr>
        <w:pStyle w:val="ae"/>
        <w:widowControl w:val="0"/>
        <w:spacing w:after="0"/>
        <w:jc w:val="both"/>
      </w:pPr>
      <w:r w:rsidRPr="00A62DE7">
        <w:t xml:space="preserve">     Виды деятельности обучающихся основаны на переработке устного и письменного текста: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составление плана текста;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пересказ текста по плану;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пересказ текста по предполагаемым вопросам;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продолжение текста;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выразительное чтение;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чтение наизусть;</w:t>
      </w:r>
    </w:p>
    <w:p w:rsidR="00506DE7" w:rsidRPr="00A62DE7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чтение по ролям;</w:t>
      </w:r>
    </w:p>
    <w:p w:rsidR="00A918F5" w:rsidRPr="00A62DE7" w:rsidRDefault="00506DE7" w:rsidP="001D5A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  <w:u w:val="single"/>
        </w:rPr>
        <w:t>Контроль за знаниями, умениями и навыками</w:t>
      </w:r>
      <w:r w:rsidRPr="00A62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DE7">
        <w:rPr>
          <w:rFonts w:ascii="Times New Roman" w:hAnsi="Times New Roman" w:cs="Times New Roman"/>
          <w:sz w:val="24"/>
          <w:szCs w:val="24"/>
        </w:rPr>
        <w:t xml:space="preserve">осуществляется в ходе устных опросов, проведения тестов, заданий на установление соответствия, ответов на вопросы. Тексты, контрольно-измерительные материалы создает учитель в соответствии с психофизическими особенностями каждого ученика 5-9 классов. Контроль осуществляется после изучения творчества писателя (промежуточный контроль). Время, отводимое на уроке для контроля  –  5-15 минут. 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Тематика произведений.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 Произведения устного народного творчества: сказки, загадки, поговорки, былины, баллады. Литературные сказки. Произведения современных писателей русской и зарубежной литературы. На примере художественной литературы воспитание морально – этических и нравственных качеств личности подростка.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Навыки чтения.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Совершенствование техники чтения, соблюдение при чтении норм русской орфоэпии.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Выделение главной мысли произведения.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Составление характеристик героев, обоснование своего отношения к героям и их поступкам, объяснение причин тех или иных поступков героев (с помощью учителя).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Работа над планом, средствами языковой выразительности.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Пересказ содержания прочитанного; составление рассказа по предложенной теме на материале нескольких произведений.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Знание основных сведений о жизни писателей.</w:t>
      </w:r>
    </w:p>
    <w:p w:rsidR="00A44B93" w:rsidRPr="00A62DE7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Заучивание наизусть стихотворений, прозаических отрывков.</w:t>
      </w:r>
    </w:p>
    <w:p w:rsidR="00A44B93" w:rsidRPr="00A62DE7" w:rsidRDefault="00A44B93" w:rsidP="00A44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 xml:space="preserve">Внеклассное чтение </w:t>
      </w:r>
      <w:r w:rsidRPr="00A62DE7">
        <w:rPr>
          <w:rFonts w:ascii="Times New Roman" w:hAnsi="Times New Roman" w:cs="Times New Roman"/>
          <w:sz w:val="24"/>
          <w:szCs w:val="24"/>
        </w:rPr>
        <w:t>(проводится  ориентировочно один раз в месяц).</w:t>
      </w:r>
    </w:p>
    <w:p w:rsidR="00A44B93" w:rsidRDefault="00A44B9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  Самостоятельное чтение книг, газет и журналов. Обсуждение прочитанного. Составление отзыва о прочитанной книге, статье из газеты или журнала.</w:t>
      </w:r>
    </w:p>
    <w:p w:rsidR="0058146D" w:rsidRDefault="0058146D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25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3507" w:rsidRPr="00067CD3" w:rsidRDefault="002A3507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3507" w:rsidRDefault="002A3507" w:rsidP="00D21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253" w:rsidRPr="00067CD3" w:rsidRDefault="00D21253" w:rsidP="00D21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ПРОГРАММЫ.</w:t>
      </w:r>
    </w:p>
    <w:p w:rsidR="00D21253" w:rsidRPr="00067CD3" w:rsidRDefault="00D21253" w:rsidP="00D21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>Устное народное творчество.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 Сказки «Сивка – бурка», «Журавль и Цапля», «Умный мужик»; былина «Три поездки Илью Муромца»; народные песни «Ах, кабы на цветы не морозы…», «По улице мостовой…»; пословицы, загадки.</w:t>
      </w:r>
    </w:p>
    <w:p w:rsidR="00D21253" w:rsidRPr="00067CD3" w:rsidRDefault="00D21253" w:rsidP="00D21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>Из произведений русской литературы Х</w:t>
      </w:r>
      <w:r w:rsidRPr="00067C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7CD3">
        <w:rPr>
          <w:rFonts w:ascii="Times New Roman" w:hAnsi="Times New Roman" w:cs="Times New Roman"/>
          <w:b/>
          <w:sz w:val="24"/>
          <w:szCs w:val="24"/>
        </w:rPr>
        <w:t>Х века.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 А.С. Пушкин «Сказка о царе Салтане, о сыне его славном и могучем богатыре князе Гвидоне Салтановиче и о прекрасной царевне Лебеди», стихотворения «Зимний вечер», «У лукоморья».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М.Ю. Лермонтов «Бородино».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И.А. Крылов «Кукушка и Петух», «Волк и Журавль», «Слон и Моська».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Н.А. Некрасов «Несжатая полоса», «Генерал Топтыгин».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Л.Н. Толстой «Кавказский пленник» (в сокращении).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А.П. Чехов «Хамелеон».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В.Г. Короленко «Дети подземелья» (в сокращении).</w:t>
      </w:r>
    </w:p>
    <w:p w:rsidR="00D21253" w:rsidRPr="00067CD3" w:rsidRDefault="00D21253" w:rsidP="00D21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>Из произведений русской литературы ХХ века.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М. Горький «Детство», «В людях» (отрывки из повести).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М.В. Исаковский «Детство», «Ветер», «Весна».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К.Г. Паустовский «Последний чёрт».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М.М. Зощенко «Великие путешественники».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К.М. Симонов «Сын артиллериста» (отрывки).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В.П. Катаев «Флаг».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Н.И. Рыленков «Деревья», «Весна без вещуньи – кукушки…», «Всё в тающей дымке…».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Ю.И. Коваль «Капитан Клюквин», «Картофельная собака».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Ю.Я. Яковлев «Багульник».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Р.П. Погодин «Время говорит – пора».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А.Г. Алексин «Двадцать девятое февраля» (отрывок из повести «Звоните и приезжайте»).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К.Я. Ваншенкин «Мальчишка», «Снежки».</w:t>
      </w:r>
    </w:p>
    <w:p w:rsidR="00D21253" w:rsidRPr="00067CD3" w:rsidRDefault="00D21253" w:rsidP="00D21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>Темы уроков внеклассного чтения.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Л. Н. Лагин «Старик Хоттабыч».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В. П. Астафьев «Капалуха», «Гуси в полынье», «Стрижонок Скрип».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Л.Н. Толстой «Детство».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Творчество В. И. Белова. «Лад».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Дж. Свифт «Путешествие Гулливера».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Повести М. Горького «Детство», «В людях».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А. А. Сурков. Стихотворения из цикла «Победители».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Устный вечер на тему «Поэты о русской природе».</w:t>
      </w:r>
    </w:p>
    <w:p w:rsidR="00D21253" w:rsidRPr="00067CD3" w:rsidRDefault="00D21253" w:rsidP="00D212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Творчество Н. Рубцова. Стихи.</w:t>
      </w:r>
    </w:p>
    <w:p w:rsidR="00D21253" w:rsidRPr="00067CD3" w:rsidRDefault="00D21253" w:rsidP="00D21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>Произведения для заучивания наизусть (10 стихотворений).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Народные песни.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Отрывок из сказки А. С. Пушкина «Сказка  о царе Салтане, о сыне его славном и могучем богатыре князе  Гвидоне  Салтановиче  и о  прекрасной царевне Лебеди».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А.  С. Пушкин «Зимний вечер».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М. Ю. Лермонтов «Бородино».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И. А. Крылов «Слон и Моська».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Н. А. Некрасов «Несжатая полоса».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М. Исаковский «Ветер».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>К. М. Симонов «Сын артиллериста».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color w:val="000000"/>
          <w:sz w:val="24"/>
          <w:szCs w:val="24"/>
        </w:rPr>
        <w:t>Н. И. Рыленков «В тающей дымке».</w:t>
      </w:r>
    </w:p>
    <w:p w:rsidR="00D21253" w:rsidRPr="00067CD3" w:rsidRDefault="00D21253" w:rsidP="00D2125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7CD3">
        <w:rPr>
          <w:rFonts w:ascii="Times New Roman" w:hAnsi="Times New Roman" w:cs="Times New Roman"/>
          <w:sz w:val="24"/>
          <w:szCs w:val="24"/>
        </w:rPr>
        <w:t>Стихи о русской природе.</w:t>
      </w:r>
    </w:p>
    <w:p w:rsidR="00D21253" w:rsidRPr="00067CD3" w:rsidRDefault="00D21253" w:rsidP="00D21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 ОБУЧАЮЩИХСЯ.</w:t>
      </w:r>
    </w:p>
    <w:p w:rsidR="00D21253" w:rsidRPr="00067CD3" w:rsidRDefault="00D21253" w:rsidP="00D2125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7CD3">
        <w:rPr>
          <w:rFonts w:ascii="Times New Roman" w:hAnsi="Times New Roman" w:cs="Times New Roman"/>
          <w:b/>
          <w:i/>
          <w:sz w:val="24"/>
          <w:szCs w:val="24"/>
        </w:rPr>
        <w:t>Обучающиеся должны уметь:</w:t>
      </w:r>
    </w:p>
    <w:p w:rsidR="00D21253" w:rsidRPr="00067CD3" w:rsidRDefault="00D21253" w:rsidP="00D2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67CD3">
        <w:rPr>
          <w:rFonts w:ascii="Times New Roman" w:hAnsi="Times New Roman" w:cs="Times New Roman"/>
          <w:sz w:val="24"/>
          <w:szCs w:val="24"/>
        </w:rPr>
        <w:t>читать осознанно, правильно, бегло, выразительно вслух; читать «про себя»;</w:t>
      </w:r>
    </w:p>
    <w:p w:rsidR="00D21253" w:rsidRPr="00067CD3" w:rsidRDefault="00D21253" w:rsidP="00D2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выделять главную мысль произведения;</w:t>
      </w:r>
    </w:p>
    <w:p w:rsidR="00D21253" w:rsidRPr="00067CD3" w:rsidRDefault="00D21253" w:rsidP="00D2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lastRenderedPageBreak/>
        <w:t xml:space="preserve">     характеризовать главных действующих лиц;</w:t>
      </w:r>
    </w:p>
    <w:p w:rsidR="00D21253" w:rsidRPr="00067CD3" w:rsidRDefault="00D21253" w:rsidP="00D2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пересказывать содержание прочитанного.</w:t>
      </w:r>
    </w:p>
    <w:p w:rsidR="00D21253" w:rsidRPr="00067CD3" w:rsidRDefault="00D21253" w:rsidP="00D212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67CD3">
        <w:rPr>
          <w:rFonts w:ascii="Times New Roman" w:hAnsi="Times New Roman" w:cs="Times New Roman"/>
          <w:b/>
          <w:i/>
          <w:sz w:val="24"/>
          <w:szCs w:val="24"/>
        </w:rPr>
        <w:t>Обучающиеся должны знать:</w:t>
      </w:r>
    </w:p>
    <w:p w:rsidR="00D21253" w:rsidRDefault="00D21253" w:rsidP="00D2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наизусть 10 стихотворений.</w:t>
      </w:r>
    </w:p>
    <w:p w:rsidR="00D21253" w:rsidRPr="00A62DE7" w:rsidRDefault="00D21253" w:rsidP="00A4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253" w:rsidRDefault="00D21253" w:rsidP="004246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609" w:rsidRDefault="00E57023" w:rsidP="00424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знаниям и умениям учащимся:</w:t>
      </w:r>
    </w:p>
    <w:p w:rsidR="009D493C" w:rsidRPr="00067CD3" w:rsidRDefault="009D493C" w:rsidP="009D493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7CD3">
        <w:rPr>
          <w:rFonts w:ascii="Times New Roman" w:hAnsi="Times New Roman" w:cs="Times New Roman"/>
          <w:b/>
          <w:i/>
          <w:sz w:val="24"/>
          <w:szCs w:val="24"/>
        </w:rPr>
        <w:t>Обучающиеся должны уметь:</w:t>
      </w:r>
    </w:p>
    <w:p w:rsidR="009D493C" w:rsidRPr="00067CD3" w:rsidRDefault="009D493C" w:rsidP="009D4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67CD3">
        <w:rPr>
          <w:rFonts w:ascii="Times New Roman" w:hAnsi="Times New Roman" w:cs="Times New Roman"/>
          <w:sz w:val="24"/>
          <w:szCs w:val="24"/>
        </w:rPr>
        <w:t>читать осознанно, правильно, бегло, выразительно вслух; читать «про себя»;</w:t>
      </w:r>
    </w:p>
    <w:p w:rsidR="009D493C" w:rsidRPr="00067CD3" w:rsidRDefault="009D493C" w:rsidP="009D4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выделять главную мысль произведения;</w:t>
      </w:r>
    </w:p>
    <w:p w:rsidR="009D493C" w:rsidRPr="00067CD3" w:rsidRDefault="009D493C" w:rsidP="009D4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характеризовать главных действующих лиц;</w:t>
      </w:r>
    </w:p>
    <w:p w:rsidR="009D493C" w:rsidRPr="00067CD3" w:rsidRDefault="009D493C" w:rsidP="009D4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пересказывать содержание прочитанного.</w:t>
      </w:r>
    </w:p>
    <w:p w:rsidR="009D493C" w:rsidRPr="00067CD3" w:rsidRDefault="009D493C" w:rsidP="009D493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67CD3">
        <w:rPr>
          <w:rFonts w:ascii="Times New Roman" w:hAnsi="Times New Roman" w:cs="Times New Roman"/>
          <w:b/>
          <w:i/>
          <w:sz w:val="24"/>
          <w:szCs w:val="24"/>
        </w:rPr>
        <w:t>Обучающиеся должны знать:</w:t>
      </w:r>
    </w:p>
    <w:p w:rsidR="009D493C" w:rsidRDefault="009D493C" w:rsidP="009D4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sz w:val="24"/>
          <w:szCs w:val="24"/>
        </w:rPr>
        <w:t xml:space="preserve">     наизусть 10 стихотворений.</w:t>
      </w:r>
    </w:p>
    <w:p w:rsidR="009D493C" w:rsidRDefault="009D493C" w:rsidP="00424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609" w:rsidRDefault="00424609" w:rsidP="00424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253" w:rsidRPr="00067CD3" w:rsidRDefault="00D21253" w:rsidP="00D21253">
      <w:pPr>
        <w:pStyle w:val="a4"/>
      </w:pPr>
      <w:r>
        <w:rPr>
          <w:i/>
        </w:rPr>
        <w:t>Достаточный уровень:</w:t>
      </w:r>
      <w:r w:rsidRPr="00067CD3">
        <w:rPr>
          <w:i/>
        </w:rPr>
        <w:br/>
      </w:r>
      <w:r w:rsidRPr="00067CD3">
        <w:t>      • читать вслух правильно, выразительно, бегло (словосочетанием, в трудных случаях — целым словом);</w:t>
      </w:r>
      <w:r w:rsidRPr="00067CD3">
        <w:br/>
        <w:t>      • читать про себя с предварительным заданием легкие по содержанию тексты;</w:t>
      </w:r>
      <w:r w:rsidRPr="00067CD3">
        <w:br/>
        <w:t>      • выделять тему и идею произведения с помощью учителя;</w:t>
      </w:r>
      <w:r w:rsidRPr="00067CD3">
        <w:br/>
        <w:t>      • формулировать вопросы к тексту (с помощью учителя);</w:t>
      </w:r>
      <w:r w:rsidRPr="00067CD3">
        <w:br/>
        <w:t>      • делить текст на части или озаглавливать данные части под руководством учителя, в простейших случаях — самостоятельно;</w:t>
      </w:r>
      <w:r w:rsidRPr="00067CD3">
        <w:br/>
        <w:t>      • характеризовать главных действующих лиц (с помощью учителя), давать оценку их поступкам;</w:t>
      </w:r>
      <w:r w:rsidRPr="00067CD3">
        <w:br/>
        <w:t>      • выделять незнакомые слова в тексте, правильно их объяснять (с помощью учителя);</w:t>
      </w:r>
      <w:r w:rsidRPr="00067CD3">
        <w:br/>
        <w:t>      • соотносить читаемые произведения с определенным жанром (с помощью учителя);</w:t>
      </w:r>
      <w:r w:rsidRPr="00067CD3">
        <w:br/>
        <w:t>      • выучить наизусть не менее 10 стихотворений;</w:t>
      </w:r>
      <w:r w:rsidRPr="00067CD3">
        <w:br/>
        <w:t>      • читать внеклассную литературу под контролем учителя, участвовать в ее обсуждении. Составлять отзывы под руководством учителя.</w:t>
      </w:r>
      <w:r w:rsidRPr="00067CD3">
        <w:br/>
      </w:r>
      <w:r>
        <w:rPr>
          <w:i/>
        </w:rPr>
        <w:t xml:space="preserve">Минимальный </w:t>
      </w:r>
      <w:r w:rsidRPr="00067CD3">
        <w:rPr>
          <w:i/>
        </w:rPr>
        <w:t xml:space="preserve"> уровень</w:t>
      </w:r>
      <w:r>
        <w:rPr>
          <w:i/>
        </w:rPr>
        <w:t>:</w:t>
      </w:r>
      <w:r w:rsidRPr="00067CD3">
        <w:rPr>
          <w:i/>
        </w:rPr>
        <w:br/>
      </w:r>
      <w:r w:rsidRPr="00067CD3">
        <w:t>      • читать вслух правильно, выразительно доступные тексты целым словом;</w:t>
      </w:r>
      <w:r w:rsidRPr="00067CD3">
        <w:br/>
        <w:t>      • читать про себя проанализированные ранее тексты;</w:t>
      </w:r>
      <w:r w:rsidRPr="00067CD3">
        <w:br/>
        <w:t>      • отвечать на вопросы учителя;</w:t>
      </w:r>
      <w:r w:rsidRPr="00067CD3">
        <w:br/>
        <w:t>      • пересказывать близко к тексту отдельные части произведения, доступные учащимся по изображенным событиям;</w:t>
      </w:r>
      <w:r w:rsidRPr="00067CD3">
        <w:br/>
        <w:t>      • высказывать свое отношение к поступкам героев в доступной учащимся форме;</w:t>
      </w:r>
      <w:r w:rsidRPr="00067CD3">
        <w:br/>
        <w:t>      • выделять в тексте незнакомые слова (с помощью учителя);</w:t>
      </w:r>
      <w:r w:rsidRPr="00067CD3">
        <w:br/>
        <w:t>      • учить стихотворения наизусть (объем текста с учетом особенностей учеников);</w:t>
      </w:r>
      <w:r w:rsidRPr="00067CD3">
        <w:br/>
        <w:t>      • участвовать в уроках внеклассного чтения, выполняя доступные задания по прочитанному тексту.</w:t>
      </w:r>
    </w:p>
    <w:p w:rsidR="00D21253" w:rsidRPr="004427C6" w:rsidRDefault="00D21253" w:rsidP="00424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609" w:rsidRPr="00A62DE7" w:rsidRDefault="00424609" w:rsidP="00A62DE7">
      <w:pPr>
        <w:pStyle w:val="a4"/>
      </w:pPr>
    </w:p>
    <w:p w:rsidR="009D493C" w:rsidRDefault="009D493C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9D493C" w:rsidRDefault="009D493C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9D493C" w:rsidRDefault="009D493C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9D493C" w:rsidRDefault="009D493C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9D493C" w:rsidRDefault="009D493C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E57023" w:rsidRDefault="00E57023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E57023" w:rsidRDefault="00E57023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9D493C" w:rsidRDefault="009D493C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9D493C" w:rsidRDefault="009D493C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E57023" w:rsidRDefault="00E57023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E57023" w:rsidRDefault="00E57023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E57023" w:rsidRDefault="00E57023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E57023" w:rsidRDefault="00E57023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067CD3" w:rsidRPr="00A62DE7" w:rsidRDefault="0058146D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9"/>
          <w:sz w:val="24"/>
          <w:szCs w:val="24"/>
        </w:rPr>
        <w:t>Оценка знаний, умений и навыков обучающихся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" w:right="1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Проверка навыков чтения проводится на основе повседневных на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блюдений за чтением и пониманием прочитанного по текстам учеб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ника.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При оценке во внимание принимается успешность овладения уча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щимися техникой чтения (правильность, беглость и выразитель</w:t>
      </w:r>
      <w:r w:rsidRPr="00A62DE7">
        <w:rPr>
          <w:rFonts w:ascii="Times New Roman" w:hAnsi="Times New Roman" w:cs="Times New Roman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ность) и содержанием читаемого (выделение главной мысли, ответы 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на вопросы, пересказ) в соответствии с программными требованиями </w:t>
      </w:r>
      <w:r w:rsidRPr="00A62DE7">
        <w:rPr>
          <w:rFonts w:ascii="Times New Roman" w:hAnsi="Times New Roman" w:cs="Times New Roman"/>
          <w:sz w:val="24"/>
          <w:szCs w:val="24"/>
        </w:rPr>
        <w:t>по каждому году обучения.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Оценка выставляется на основе специального опроса по чтению, </w:t>
      </w:r>
      <w:r w:rsidRPr="00A62DE7">
        <w:rPr>
          <w:rFonts w:ascii="Times New Roman" w:hAnsi="Times New Roman" w:cs="Times New Roman"/>
          <w:sz w:val="24"/>
          <w:szCs w:val="24"/>
        </w:rPr>
        <w:t>пересказу или комбинированного опроса.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Текущая проверка и оценка знаний может также проводиться с 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целью выявления отдельных умений и навыков по чтению.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 Каждая такая оценка должна </w:t>
      </w:r>
      <w:r w:rsidRPr="00A62DE7">
        <w:rPr>
          <w:rFonts w:ascii="Times New Roman" w:hAnsi="Times New Roman" w:cs="Times New Roman"/>
          <w:sz w:val="24"/>
          <w:szCs w:val="24"/>
        </w:rPr>
        <w:t>быть мотивированной.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В начале и конце учебного года проводится проверка 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техники чтения.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48" w:right="23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>При проверке техники чтения рекомендуется подбирать незнако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мые, но доступные тексты примерно следующего объема (на конец го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да): 5 класс – 45-60 слов, 6 класс – 70-80 слов, 7-9 классы – 90-100 слов.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86" w:right="206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В начале учебного года техника чтения проверяется по текстам, 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>объем которых соответствует объему текстов предыдущего года.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96" w:right="187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>Задача проверки техники чтения заключается прежде всего в выяв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лении продвижения каждого ученика, причин испытываемых им за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  <w:t>труднений для оказания индивидуальной коррекционной помощи.</w:t>
      </w:r>
    </w:p>
    <w:p w:rsidR="00067CD3" w:rsidRPr="00A62DE7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A62DE7">
        <w:rPr>
          <w:rFonts w:ascii="Times New Roman" w:hAnsi="Times New Roman" w:cs="Times New Roman"/>
          <w:b/>
          <w:spacing w:val="-6"/>
          <w:sz w:val="24"/>
          <w:szCs w:val="24"/>
        </w:rPr>
        <w:t>«5» ставится ученику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27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- читает правильно, бегло, выразительно с соблюдением норм литературного произношения; 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1"/>
          <w:sz w:val="24"/>
          <w:szCs w:val="24"/>
        </w:rPr>
        <w:t>- выделяет основную мысль произведения, части рассказа с не</w:t>
      </w:r>
      <w:r w:rsidRPr="00A62DE7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значительной помощью учителя;</w:t>
      </w:r>
    </w:p>
    <w:p w:rsidR="00067CD3" w:rsidRPr="00A62DE7" w:rsidRDefault="00067CD3" w:rsidP="00A918F5">
      <w:pPr>
        <w:shd w:val="clear" w:color="auto" w:fill="FFFFFF"/>
        <w:spacing w:after="0" w:line="240" w:lineRule="auto"/>
        <w:ind w:left="562" w:right="10" w:hanging="29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- делит текст на части и озаглавливает части с помощью учителя 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(с </w:t>
      </w:r>
      <w:r w:rsidRPr="00A62DE7">
        <w:rPr>
          <w:rFonts w:ascii="Times New Roman" w:hAnsi="Times New Roman" w:cs="Times New Roman"/>
          <w:spacing w:val="-6"/>
          <w:sz w:val="24"/>
          <w:szCs w:val="24"/>
          <w:lang w:val="en-US"/>
        </w:rPr>
        <w:t>VIII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класса — легкие тексты самостоятельно);</w:t>
      </w:r>
    </w:p>
    <w:p w:rsidR="00067CD3" w:rsidRPr="00A62DE7" w:rsidRDefault="00067CD3" w:rsidP="00A918F5">
      <w:pPr>
        <w:shd w:val="clear" w:color="auto" w:fill="FFFFFF"/>
        <w:tabs>
          <w:tab w:val="left" w:pos="504"/>
        </w:tabs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 - называет главных действующих лиц произведения, характери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зует их поступки;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  - отвечает на вопросы и передает содержание прочитанного пол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но, правильно, последовательно;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  <w:tab w:val="left" w:pos="4579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 - твердо знает наизусть текст стихотворения и читает его вырази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тельно.</w:t>
      </w:r>
      <w:r w:rsidRPr="00A62DE7">
        <w:rPr>
          <w:rFonts w:ascii="Times New Roman" w:hAnsi="Times New Roman" w:cs="Times New Roman"/>
          <w:sz w:val="24"/>
          <w:szCs w:val="24"/>
        </w:rPr>
        <w:tab/>
      </w:r>
    </w:p>
    <w:p w:rsidR="00067CD3" w:rsidRPr="00A62DE7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067CD3" w:rsidRPr="00A62DE7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pacing w:val="-6"/>
          <w:sz w:val="24"/>
          <w:szCs w:val="24"/>
        </w:rPr>
        <w:t>Оценка «4» ставится ученику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>-  читает в основном правильно, бегло;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1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- допускает 1—2 ошибки при чтении, соблюдении смысловых 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пауз, знаков препинания, передающих интонации, логических </w:t>
      </w:r>
      <w:r w:rsidRPr="00A62DE7">
        <w:rPr>
          <w:rFonts w:ascii="Times New Roman" w:hAnsi="Times New Roman" w:cs="Times New Roman"/>
          <w:sz w:val="24"/>
          <w:szCs w:val="24"/>
        </w:rPr>
        <w:t>ударений;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2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- допускает неточности в выделении основной мысли произведе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  <w:t>ния или части рассказа, исправляет их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2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- допускает ошибки в делении текста на части и озаглавливании </w:t>
      </w:r>
      <w:r w:rsidRPr="00A62DE7">
        <w:rPr>
          <w:rFonts w:ascii="Times New Roman" w:hAnsi="Times New Roman" w:cs="Times New Roman"/>
          <w:sz w:val="24"/>
          <w:szCs w:val="24"/>
        </w:rPr>
        <w:t>частей, исправляет их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38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>- называет главных действующих лиц произведения, характери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зует их поступки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43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>- допускает неточности в ответах на вопросы и передаче содержа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 xml:space="preserve">ния, но исправляет их самостоятельно или с незначительной </w:t>
      </w:r>
      <w:r w:rsidRPr="00A62DE7">
        <w:rPr>
          <w:rFonts w:ascii="Times New Roman" w:hAnsi="Times New Roman" w:cs="Times New Roman"/>
          <w:sz w:val="24"/>
          <w:szCs w:val="24"/>
        </w:rPr>
        <w:t>помощью учителя: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    - допускает при чтении наизусть 1—2 самостоятельно исправлен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ные ошибки; читает наизусть недостаточно выразительно.</w:t>
      </w:r>
    </w:p>
    <w:p w:rsidR="00067CD3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023" w:rsidRDefault="00E5702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023" w:rsidRPr="00A62DE7" w:rsidRDefault="00E5702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CD3" w:rsidRPr="00A62DE7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pacing w:val="-6"/>
          <w:sz w:val="24"/>
          <w:szCs w:val="24"/>
        </w:rPr>
        <w:t>Оценка «3» ставится ученику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A62DE7" w:rsidRDefault="00067CD3" w:rsidP="00A918F5">
      <w:pPr>
        <w:pStyle w:val="1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62DE7">
        <w:rPr>
          <w:rFonts w:ascii="Times New Roman" w:hAnsi="Times New Roman"/>
          <w:spacing w:val="-4"/>
          <w:sz w:val="24"/>
          <w:szCs w:val="24"/>
        </w:rPr>
        <w:lastRenderedPageBreak/>
        <w:t xml:space="preserve"> - читает недостаточно бегло, некоторые слова по слогам;</w:t>
      </w:r>
    </w:p>
    <w:p w:rsidR="00067CD3" w:rsidRPr="00A62DE7" w:rsidRDefault="00067CD3" w:rsidP="00A918F5">
      <w:pPr>
        <w:shd w:val="clear" w:color="auto" w:fill="FFFFFF"/>
        <w:tabs>
          <w:tab w:val="left" w:pos="504"/>
        </w:tabs>
        <w:spacing w:after="0" w:line="240" w:lineRule="auto"/>
        <w:ind w:right="58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- 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>допускает 3—4 ошибки при чтении; 1—2 ошибки в соблюдении синтаксических пауз; 3—4 в соблюдении смысловых пауз, зна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>ков препинания, передающих интонацию, логических ударе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softHyphen/>
        <w:t>н</w:t>
      </w:r>
      <w:r w:rsidRPr="00A62DE7">
        <w:rPr>
          <w:rFonts w:ascii="Times New Roman" w:hAnsi="Times New Roman" w:cs="Times New Roman"/>
          <w:sz w:val="24"/>
          <w:szCs w:val="24"/>
        </w:rPr>
        <w:t xml:space="preserve">ий; </w:t>
      </w:r>
      <w:r w:rsidRPr="00A62DE7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а 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t>выделяет основную мысль произведения, части рассказа с по</w:t>
      </w:r>
      <w:r w:rsidRPr="00A62DE7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- делит текст на части и озаглавливает части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 -  затрудняется назвать главных действующих лиц произведения, </w:t>
      </w:r>
      <w:r w:rsidRPr="00A62DE7">
        <w:rPr>
          <w:rFonts w:ascii="Times New Roman" w:hAnsi="Times New Roman" w:cs="Times New Roman"/>
          <w:sz w:val="24"/>
          <w:szCs w:val="24"/>
        </w:rPr>
        <w:t>охарактеризовать их поступки;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- </w:t>
      </w:r>
      <w:r w:rsidRPr="00A62DE7">
        <w:rPr>
          <w:rFonts w:ascii="Times New Roman" w:hAnsi="Times New Roman" w:cs="Times New Roman"/>
          <w:sz w:val="24"/>
          <w:szCs w:val="24"/>
        </w:rPr>
        <w:tab/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t>отвечает на вопросы и пересказывает неполно, непоследова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>тельно, допускает искажения основного смысла произведения;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  - обнаруживает при чтении наизусть нетвердое усвоение текста. </w:t>
      </w:r>
    </w:p>
    <w:p w:rsidR="00067CD3" w:rsidRPr="00A62DE7" w:rsidRDefault="00067CD3" w:rsidP="00A918F5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CD3" w:rsidRPr="00A62DE7" w:rsidRDefault="00067CD3" w:rsidP="00A918F5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b/>
          <w:sz w:val="24"/>
          <w:szCs w:val="24"/>
        </w:rPr>
        <w:t>Оценка  «2» ставится ученику</w:t>
      </w:r>
      <w:r w:rsidRPr="00A62DE7">
        <w:rPr>
          <w:rFonts w:ascii="Times New Roman" w:hAnsi="Times New Roman" w:cs="Times New Roman"/>
          <w:sz w:val="24"/>
          <w:szCs w:val="24"/>
        </w:rPr>
        <w:t>, если он: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- читает по слогам;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 - допускает более 5 ошибок при чтении, соблюдении даже син</w:t>
      </w:r>
      <w:r w:rsidRPr="00A62DE7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>таксических пауз;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25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2"/>
          <w:sz w:val="24"/>
          <w:szCs w:val="24"/>
        </w:rPr>
        <w:t xml:space="preserve">  - не выделяет основную мысль произведения, части рассказа </w:t>
      </w:r>
      <w:r w:rsidRPr="00A62DE7">
        <w:rPr>
          <w:rFonts w:ascii="Times New Roman" w:hAnsi="Times New Roman" w:cs="Times New Roman"/>
          <w:sz w:val="24"/>
          <w:szCs w:val="24"/>
        </w:rPr>
        <w:t>даже с помощью учителя;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  - не делит текст на части;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  - не называет главных действующих лиц произведения, не харак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A62DE7">
        <w:rPr>
          <w:rFonts w:ascii="Times New Roman" w:hAnsi="Times New Roman" w:cs="Times New Roman"/>
          <w:sz w:val="24"/>
          <w:szCs w:val="24"/>
        </w:rPr>
        <w:t xml:space="preserve">теризует их поступки; </w:t>
      </w:r>
    </w:p>
    <w:p w:rsidR="00067CD3" w:rsidRPr="00A62DE7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A62DE7">
        <w:rPr>
          <w:rFonts w:ascii="Times New Roman" w:hAnsi="Times New Roman" w:cs="Times New Roman"/>
          <w:sz w:val="24"/>
          <w:szCs w:val="24"/>
        </w:rPr>
        <w:t xml:space="preserve">  - </w:t>
      </w:r>
      <w:r w:rsidRPr="00A62DE7">
        <w:rPr>
          <w:rFonts w:ascii="Times New Roman" w:hAnsi="Times New Roman" w:cs="Times New Roman"/>
          <w:spacing w:val="-5"/>
          <w:sz w:val="24"/>
          <w:szCs w:val="24"/>
        </w:rPr>
        <w:t xml:space="preserve">отвечает на вопросы и пересказывает содержание произведения </w:t>
      </w:r>
      <w:r w:rsidRPr="00A62DE7">
        <w:rPr>
          <w:rFonts w:ascii="Times New Roman" w:hAnsi="Times New Roman" w:cs="Times New Roman"/>
          <w:spacing w:val="-6"/>
          <w:sz w:val="24"/>
          <w:szCs w:val="24"/>
        </w:rPr>
        <w:t xml:space="preserve">фрагментарно, искажая основной смысл; не использует помощь </w:t>
      </w:r>
      <w:r w:rsidRPr="00A62DE7">
        <w:rPr>
          <w:rFonts w:ascii="Times New Roman" w:hAnsi="Times New Roman" w:cs="Times New Roman"/>
          <w:sz w:val="24"/>
          <w:szCs w:val="24"/>
        </w:rPr>
        <w:t>учителя;</w:t>
      </w:r>
    </w:p>
    <w:p w:rsidR="00D21253" w:rsidRDefault="00067CD3" w:rsidP="002A3507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62DE7">
        <w:rPr>
          <w:rFonts w:ascii="Times New Roman" w:hAnsi="Times New Roman" w:cs="Times New Roman"/>
          <w:spacing w:val="-4"/>
          <w:sz w:val="24"/>
          <w:szCs w:val="24"/>
        </w:rPr>
        <w:t xml:space="preserve">  - не знает большей части текста, который должен знать наизусть</w:t>
      </w:r>
    </w:p>
    <w:p w:rsidR="00E71E7D" w:rsidRDefault="00E71E7D" w:rsidP="002A3507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E71E7D" w:rsidRPr="00CF513F" w:rsidRDefault="00E71E7D" w:rsidP="00E71E7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253"/>
        <w:gridCol w:w="850"/>
        <w:gridCol w:w="851"/>
        <w:gridCol w:w="850"/>
        <w:gridCol w:w="723"/>
        <w:gridCol w:w="1368"/>
      </w:tblGrid>
      <w:tr w:rsidR="00E71E7D" w:rsidRPr="00CF513F" w:rsidTr="00FA188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E71E7D" w:rsidRPr="00CF513F" w:rsidTr="00FA188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E7D" w:rsidRPr="00CF513F" w:rsidTr="00FA18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56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1</w:t>
            </w:r>
            <w:r w:rsidR="00F56B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F56B26" w:rsidP="00F56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1E7D" w:rsidRPr="00CF513F" w:rsidTr="00FA18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 xml:space="preserve">Произведения русской литературы </w:t>
            </w:r>
          </w:p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F513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2161F4" w:rsidP="00216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81125B" w:rsidP="00216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161F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81125B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2161F4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E71E7D" w:rsidRPr="00CF513F" w:rsidTr="00FA18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 xml:space="preserve">Произведения русской литературы </w:t>
            </w:r>
            <w:r w:rsidRPr="00CF513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F5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F56B26" w:rsidP="00216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161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2161F4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7D" w:rsidRPr="00CF513F" w:rsidRDefault="00F56B26" w:rsidP="00216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161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71E7D" w:rsidRPr="00CF513F" w:rsidTr="00FA18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E71E7D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1E7D" w:rsidRPr="00CF513F" w:rsidRDefault="00E71E7D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13F">
              <w:rPr>
                <w:rFonts w:ascii="Times New Roman" w:hAnsi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81125B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F56B26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2161F4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F56B26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7D" w:rsidRPr="00CF513F" w:rsidRDefault="002161F4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56B26" w:rsidRPr="00CF513F" w:rsidTr="00FA18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6" w:rsidRPr="00CF513F" w:rsidRDefault="00F56B26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26" w:rsidRPr="00CF513F" w:rsidRDefault="00F56B26" w:rsidP="00FA1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6" w:rsidRDefault="00F56B26" w:rsidP="00216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161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6" w:rsidRDefault="002161F4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6" w:rsidRDefault="00F56B26" w:rsidP="00216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161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6" w:rsidRDefault="00F56B26" w:rsidP="00216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161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6" w:rsidRDefault="002161F4" w:rsidP="00FA1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</w:tr>
    </w:tbl>
    <w:p w:rsidR="00E71E7D" w:rsidRPr="00CF513F" w:rsidRDefault="00E71E7D" w:rsidP="00E71E7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E7D" w:rsidRPr="00CF513F" w:rsidRDefault="00E71E7D" w:rsidP="00E71E7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E7D" w:rsidRPr="00CF513F" w:rsidRDefault="00E71E7D" w:rsidP="00E71E7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E7D" w:rsidRPr="00CF513F" w:rsidRDefault="00E71E7D" w:rsidP="00E71E7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E7D" w:rsidRPr="002A3507" w:rsidRDefault="00E71E7D" w:rsidP="002A3507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21253" w:rsidRDefault="00D21253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253" w:rsidRPr="00D21253" w:rsidRDefault="00D21253" w:rsidP="00D212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25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чтению</w:t>
      </w:r>
    </w:p>
    <w:p w:rsidR="00D21253" w:rsidRPr="00D21253" w:rsidRDefault="00D21253" w:rsidP="00D212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253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0"/>
        <w:gridCol w:w="17"/>
        <w:gridCol w:w="4111"/>
        <w:gridCol w:w="850"/>
        <w:gridCol w:w="1276"/>
        <w:gridCol w:w="709"/>
        <w:gridCol w:w="2126"/>
        <w:gridCol w:w="2126"/>
      </w:tblGrid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D6DC1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D6DC1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AD6DC1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 </w:t>
            </w:r>
          </w:p>
        </w:tc>
        <w:tc>
          <w:tcPr>
            <w:tcW w:w="850" w:type="dxa"/>
          </w:tcPr>
          <w:p w:rsidR="00AD6DC1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6DC1" w:rsidRPr="00D21253" w:rsidRDefault="00AD6DC1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D6DC1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6DC1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Виды устного народного творчества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tabs>
                <w:tab w:val="left" w:pos="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«Сивка бурка»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6DC1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03,0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21253" w:rsidRPr="00D21253" w:rsidRDefault="00AD6DC1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«Журавль и Цапля»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«Умный мужик»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tabs>
                <w:tab w:val="left" w:pos="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Былина «Три поездки Ильи Муромца»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21253" w:rsidRPr="00D21253" w:rsidRDefault="00AD6DC1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Народные песни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tabs>
                <w:tab w:val="left" w:pos="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  <w:r w:rsidR="00606EAB">
              <w:rPr>
                <w:rFonts w:ascii="Times New Roman" w:hAnsi="Times New Roman" w:cs="Times New Roman"/>
                <w:sz w:val="24"/>
                <w:szCs w:val="24"/>
              </w:rPr>
              <w:t>, загадки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8" w:type="dxa"/>
            <w:gridSpan w:val="2"/>
          </w:tcPr>
          <w:p w:rsidR="00606EAB" w:rsidRDefault="00606EAB" w:rsidP="00606EAB">
            <w:pPr>
              <w:pStyle w:val="c9"/>
              <w:shd w:val="clear" w:color="auto" w:fill="FFFFFF"/>
              <w:spacing w:before="0" w:beforeAutospacing="0" w:after="0" w:afterAutospacing="0"/>
              <w:ind w:left="12" w:right="74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Внеклассное чтение. Русская народная сказка «Волшебное кольцо»</w:t>
            </w:r>
          </w:p>
          <w:p w:rsidR="00D21253" w:rsidRPr="00606EAB" w:rsidRDefault="00606EAB" w:rsidP="00606EAB">
            <w:pPr>
              <w:pStyle w:val="c9"/>
              <w:shd w:val="clear" w:color="auto" w:fill="FFFFFF"/>
              <w:spacing w:before="0" w:beforeAutospacing="0" w:after="0" w:afterAutospacing="0"/>
              <w:ind w:left="12" w:right="74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с. 157-168.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D6DC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D212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А.С.Пушкин. Биография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D6DC1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царе Салтане…»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21253" w:rsidRDefault="00AD6DC1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23,24,2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,30/09</w:t>
            </w:r>
          </w:p>
          <w:p w:rsidR="00AD6DC1" w:rsidRPr="00D21253" w:rsidRDefault="00AD6DC1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01,0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А.С.Пушкин  «Зимний вечер»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21253" w:rsidRPr="00D21253" w:rsidRDefault="00AC0B33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,07/10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А.С.Пушкин «У Лукоморья»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21253" w:rsidRPr="00D21253" w:rsidRDefault="00AC0B33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08,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М.Ю.Лермонтов. Биография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1253" w:rsidRPr="00D21253" w:rsidRDefault="00AC0B33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25-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М.Ю.Лермонтов «Бородино»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21253" w:rsidRPr="00D21253" w:rsidRDefault="00AC0B33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14,15,1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253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28" w:type="dxa"/>
            <w:gridSpan w:val="2"/>
          </w:tcPr>
          <w:p w:rsidR="00D21253" w:rsidRPr="00D21253" w:rsidRDefault="00D21253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И.А.Крылов. Биография.</w:t>
            </w:r>
          </w:p>
        </w:tc>
        <w:tc>
          <w:tcPr>
            <w:tcW w:w="850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21253" w:rsidRPr="00D21253" w:rsidRDefault="00AC0B3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21,22/10</w:t>
            </w:r>
          </w:p>
        </w:tc>
        <w:tc>
          <w:tcPr>
            <w:tcW w:w="709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1253" w:rsidRPr="00D21253" w:rsidRDefault="00D21253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AA7917" w:rsidRPr="00D21253" w:rsidRDefault="00AA7917" w:rsidP="002D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850" w:type="dxa"/>
          </w:tcPr>
          <w:p w:rsidR="00AA7917" w:rsidRPr="00D21253" w:rsidRDefault="00AA7917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AA7917" w:rsidRPr="00D21253" w:rsidRDefault="00AA7917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И.А.Крылов. Басня «Кукушка и Петух»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02,03/11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И.А.Крылов. Басня «Волк и Журавль»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09,10/11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Вн.чтение «Бурятские сказки»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И.А.Крылов. Басня «Слон и Моська»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12,,16/11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Н.А.Некрасов. Биографические сведения.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17,18/11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606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Н.А.Некрасов «Несжатая полоса»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19,.11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 Чтение Н.А. Некрасов «Саша» отрывок</w:t>
            </w:r>
          </w:p>
        </w:tc>
        <w:tc>
          <w:tcPr>
            <w:tcW w:w="850" w:type="dxa"/>
          </w:tcPr>
          <w:p w:rsidR="00AA7917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Default="00AA7917" w:rsidP="00606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Н.А.Некрасов «Генерал Топтыгин»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24,25. /11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Л.Н.Толстой. Биографические сведения.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45-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Л.Н.Толстой «Кавказский пленник»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AA7917" w:rsidRDefault="00AA7917" w:rsidP="0007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30/11</w:t>
            </w:r>
          </w:p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01,02,03,07,08,09,10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,14,15/12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А.П.Чехов. Биография.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16,17/12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А.П.Чехов «Хамелеон»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21,22, /12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tabs>
                <w:tab w:val="left" w:pos="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ab/>
              <w:t>В.Г.Короленко. Биография.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 Чтение Стихи бурятских поэтов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AA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AA7917" w:rsidRPr="00D21253" w:rsidRDefault="00AA7917" w:rsidP="002D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850" w:type="dxa"/>
          </w:tcPr>
          <w:p w:rsidR="00AA7917" w:rsidRPr="00D21253" w:rsidRDefault="00AA7917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A7917" w:rsidRDefault="00AA7917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В.Г.Короленко «Дети подземелья»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A7917" w:rsidRPr="00D21253" w:rsidRDefault="000E34DA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11,12,13,14, 01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-71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В.Г.Короленко «Дети подземелья»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A7917" w:rsidRPr="00D21253" w:rsidRDefault="00AA7917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,19,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20,21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,25,26,27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D212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М.Горький. Биография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73-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М.Горький «Детство»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2,3,4,8/02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77-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М.Горький «В людях»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9,10,11,15 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/02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Вн.чтение А.П. Чехов «Спать хочется» 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82-</w:t>
            </w:r>
          </w:p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М.Исаковский «Детство»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/02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М.Исаковский «Ветер»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М.Исаковский «Весна»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24,25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/02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К.Паустовский. Биография.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88-91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К.Паустовский «Последний чёрт»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2,3,4,9/03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41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2-95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М.Зощенко «Великие путешественники»</w:t>
            </w:r>
          </w:p>
        </w:tc>
        <w:tc>
          <w:tcPr>
            <w:tcW w:w="85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10,11,15,16</w:t>
            </w:r>
            <w:r w:rsidR="00AA7917">
              <w:rPr>
                <w:rFonts w:ascii="Times New Roman" w:hAnsi="Times New Roman" w:cs="Times New Roman"/>
                <w:sz w:val="24"/>
                <w:szCs w:val="24"/>
              </w:rPr>
              <w:t>/03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К.Симонов. Биография.</w:t>
            </w:r>
          </w:p>
        </w:tc>
        <w:tc>
          <w:tcPr>
            <w:tcW w:w="850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17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0E34DA" w:rsidRPr="00D21253" w:rsidRDefault="00AA7917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AA7917" w:rsidRPr="00D21253" w:rsidRDefault="00AA7917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К.Симонов «Сын артиллериста»</w:t>
            </w:r>
          </w:p>
        </w:tc>
        <w:tc>
          <w:tcPr>
            <w:tcW w:w="850" w:type="dxa"/>
          </w:tcPr>
          <w:p w:rsidR="00AA7917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7917" w:rsidRPr="00D21253" w:rsidRDefault="00AA7917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917" w:rsidRPr="00D21253" w:rsidRDefault="00AA791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c>
          <w:tcPr>
            <w:tcW w:w="800" w:type="dxa"/>
          </w:tcPr>
          <w:p w:rsidR="000E34DA" w:rsidRPr="00D21253" w:rsidRDefault="000E34DA" w:rsidP="000E3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gridSpan w:val="2"/>
          </w:tcPr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850" w:type="dxa"/>
          </w:tcPr>
          <w:p w:rsidR="000E34DA" w:rsidRPr="00D21253" w:rsidRDefault="000E34DA" w:rsidP="002D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4DA" w:rsidRPr="00D21253" w:rsidRDefault="000E34DA" w:rsidP="00421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E34DA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28" w:type="dxa"/>
            <w:gridSpan w:val="2"/>
          </w:tcPr>
          <w:p w:rsidR="000E34DA" w:rsidRPr="00D21253" w:rsidRDefault="000E34DA" w:rsidP="002D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К.Симонов «Сын артиллериста»</w:t>
            </w:r>
          </w:p>
        </w:tc>
        <w:tc>
          <w:tcPr>
            <w:tcW w:w="850" w:type="dxa"/>
          </w:tcPr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E34DA" w:rsidRPr="00D21253" w:rsidRDefault="00421947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29,30,31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, 03</w:t>
            </w:r>
          </w:p>
        </w:tc>
        <w:tc>
          <w:tcPr>
            <w:tcW w:w="709" w:type="dxa"/>
          </w:tcPr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2D0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28" w:type="dxa"/>
            <w:gridSpan w:val="2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Вн.чтение по рассказам М. Зощенко 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8C3CB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28" w:type="dxa"/>
            <w:gridSpan w:val="2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К.Симонов «Сын артиллериста»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8C3CB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28" w:type="dxa"/>
            <w:gridSpan w:val="2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В.Катаев. Биография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8C3CB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0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-106</w:t>
            </w:r>
          </w:p>
        </w:tc>
        <w:tc>
          <w:tcPr>
            <w:tcW w:w="4128" w:type="dxa"/>
            <w:gridSpan w:val="2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В.Катаев «Флаг»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E34DA" w:rsidRPr="00D21253" w:rsidRDefault="008C3CB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07,08,12 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Н.Рыленков «Деревья»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E34DA" w:rsidRPr="00D21253" w:rsidRDefault="008C3CB7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13,14 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Н.Рыленков «Весна без вещуньи- кукушки», «Всё в тающей дымке»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15,19,20 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Ю.Коваль. Биография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Ю.Коваль «Капитан Клюквин»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22,26,27 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Ю.Коваль «Картофельная собака»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28,29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119-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Ю.Яковлев «Багульник»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05,06,11,12/05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 Чтение Стихи о ВОВ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34DA" w:rsidRPr="00D21253" w:rsidRDefault="000E34DA" w:rsidP="0021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16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Р.Погодин. «Время говорит- пора»</w:t>
            </w:r>
          </w:p>
        </w:tc>
        <w:tc>
          <w:tcPr>
            <w:tcW w:w="850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/05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21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161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А.Алексин. Биография.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161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 Чтение  по творчеству И.А. Крылова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161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А.Алексин «Двадцать девятое февраля»</w:t>
            </w:r>
          </w:p>
        </w:tc>
        <w:tc>
          <w:tcPr>
            <w:tcW w:w="850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2161F4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E34DA">
              <w:rPr>
                <w:rFonts w:ascii="Times New Roman" w:hAnsi="Times New Roman" w:cs="Times New Roman"/>
                <w:sz w:val="24"/>
                <w:szCs w:val="24"/>
              </w:rPr>
              <w:t>/05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DA" w:rsidRPr="00D21253" w:rsidTr="000E34DA">
        <w:trPr>
          <w:gridAfter w:val="1"/>
          <w:wAfter w:w="2126" w:type="dxa"/>
        </w:trPr>
        <w:tc>
          <w:tcPr>
            <w:tcW w:w="817" w:type="dxa"/>
            <w:gridSpan w:val="2"/>
          </w:tcPr>
          <w:p w:rsidR="000E34DA" w:rsidRPr="00D21253" w:rsidRDefault="000E34DA" w:rsidP="0021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1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E34DA" w:rsidRPr="00D21253" w:rsidRDefault="000E34DA" w:rsidP="00AD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К.Ваншенкин «Мальчишки»</w:t>
            </w:r>
            <w:r w:rsidR="002161F4">
              <w:rPr>
                <w:rFonts w:ascii="Times New Roman" w:hAnsi="Times New Roman" w:cs="Times New Roman"/>
                <w:sz w:val="24"/>
                <w:szCs w:val="24"/>
              </w:rPr>
              <w:t>, «Снежки»</w:t>
            </w:r>
          </w:p>
        </w:tc>
        <w:tc>
          <w:tcPr>
            <w:tcW w:w="850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4DA" w:rsidRPr="00D21253" w:rsidRDefault="000E34DA" w:rsidP="0021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34DA" w:rsidRPr="00D21253" w:rsidRDefault="000E34DA" w:rsidP="00AD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253" w:rsidRPr="00D21253" w:rsidRDefault="00D21253" w:rsidP="00D2125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21253" w:rsidRPr="00D21253" w:rsidRDefault="00D21253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A62DE7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D5AA5" w:rsidRPr="00A62DE7" w:rsidSect="00424609">
      <w:footerReference w:type="default" r:id="rId8"/>
      <w:pgSz w:w="11906" w:h="16838"/>
      <w:pgMar w:top="-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887" w:rsidRDefault="00FA1887" w:rsidP="003C2DA5">
      <w:pPr>
        <w:spacing w:after="0" w:line="240" w:lineRule="auto"/>
      </w:pPr>
      <w:r>
        <w:separator/>
      </w:r>
    </w:p>
  </w:endnote>
  <w:endnote w:type="continuationSeparator" w:id="0">
    <w:p w:rsidR="00FA1887" w:rsidRDefault="00FA1887" w:rsidP="003C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7126"/>
    </w:sdtPr>
    <w:sdtContent>
      <w:p w:rsidR="00FA1887" w:rsidRDefault="00333DA0">
        <w:pPr>
          <w:pStyle w:val="a9"/>
          <w:jc w:val="center"/>
        </w:pPr>
        <w:fldSimple w:instr=" PAGE   \* MERGEFORMAT ">
          <w:r w:rsidR="001C578D">
            <w:rPr>
              <w:noProof/>
            </w:rPr>
            <w:t>1</w:t>
          </w:r>
        </w:fldSimple>
      </w:p>
    </w:sdtContent>
  </w:sdt>
  <w:p w:rsidR="00FA1887" w:rsidRDefault="00FA188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887" w:rsidRDefault="00FA1887" w:rsidP="003C2DA5">
      <w:pPr>
        <w:spacing w:after="0" w:line="240" w:lineRule="auto"/>
      </w:pPr>
      <w:r>
        <w:separator/>
      </w:r>
    </w:p>
  </w:footnote>
  <w:footnote w:type="continuationSeparator" w:id="0">
    <w:p w:rsidR="00FA1887" w:rsidRDefault="00FA1887" w:rsidP="003C2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385"/>
    <w:multiLevelType w:val="hybridMultilevel"/>
    <w:tmpl w:val="DC64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>
    <w:nsid w:val="03EB06EE"/>
    <w:multiLevelType w:val="hybridMultilevel"/>
    <w:tmpl w:val="9E0A9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8103F"/>
    <w:multiLevelType w:val="hybridMultilevel"/>
    <w:tmpl w:val="04BC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A856DD"/>
    <w:multiLevelType w:val="hybridMultilevel"/>
    <w:tmpl w:val="08D05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00E7E"/>
    <w:multiLevelType w:val="hybridMultilevel"/>
    <w:tmpl w:val="2A709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nsid w:val="172C1A81"/>
    <w:multiLevelType w:val="hybridMultilevel"/>
    <w:tmpl w:val="E7BCB15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BF12A65"/>
    <w:multiLevelType w:val="hybridMultilevel"/>
    <w:tmpl w:val="891EC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043B0"/>
    <w:multiLevelType w:val="hybridMultilevel"/>
    <w:tmpl w:val="AFE21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31DBC"/>
    <w:multiLevelType w:val="hybridMultilevel"/>
    <w:tmpl w:val="AA88D3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EE3A6E"/>
    <w:multiLevelType w:val="hybridMultilevel"/>
    <w:tmpl w:val="B350A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950922"/>
    <w:multiLevelType w:val="hybridMultilevel"/>
    <w:tmpl w:val="1ABE32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A454EC"/>
    <w:multiLevelType w:val="hybridMultilevel"/>
    <w:tmpl w:val="F2D45214"/>
    <w:lvl w:ilvl="0" w:tplc="DBACFBF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5CB12FD4"/>
    <w:multiLevelType w:val="hybridMultilevel"/>
    <w:tmpl w:val="3358FC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2219C0"/>
    <w:multiLevelType w:val="hybridMultilevel"/>
    <w:tmpl w:val="9B7A0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AA4AE8"/>
    <w:multiLevelType w:val="hybridMultilevel"/>
    <w:tmpl w:val="29F05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A83B8D"/>
    <w:multiLevelType w:val="hybridMultilevel"/>
    <w:tmpl w:val="A6F238B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0"/>
  </w:num>
  <w:num w:numId="5">
    <w:abstractNumId w:val="4"/>
  </w:num>
  <w:num w:numId="6">
    <w:abstractNumId w:val="18"/>
  </w:num>
  <w:num w:numId="7">
    <w:abstractNumId w:val="8"/>
  </w:num>
  <w:num w:numId="8">
    <w:abstractNumId w:val="14"/>
  </w:num>
  <w:num w:numId="9">
    <w:abstractNumId w:val="5"/>
  </w:num>
  <w:num w:numId="10">
    <w:abstractNumId w:val="0"/>
  </w:num>
  <w:num w:numId="11">
    <w:abstractNumId w:val="6"/>
  </w:num>
  <w:num w:numId="12">
    <w:abstractNumId w:val="16"/>
  </w:num>
  <w:num w:numId="13">
    <w:abstractNumId w:val="17"/>
  </w:num>
  <w:num w:numId="14">
    <w:abstractNumId w:val="12"/>
  </w:num>
  <w:num w:numId="15">
    <w:abstractNumId w:val="2"/>
  </w:num>
  <w:num w:numId="16">
    <w:abstractNumId w:val="15"/>
  </w:num>
  <w:num w:numId="17">
    <w:abstractNumId w:val="9"/>
  </w:num>
  <w:num w:numId="18">
    <w:abstractNumId w:val="1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6119"/>
    <w:rsid w:val="000144B3"/>
    <w:rsid w:val="00022186"/>
    <w:rsid w:val="000465AD"/>
    <w:rsid w:val="00067CD3"/>
    <w:rsid w:val="000714B2"/>
    <w:rsid w:val="000778BC"/>
    <w:rsid w:val="000C1AA3"/>
    <w:rsid w:val="000E2821"/>
    <w:rsid w:val="000E34DA"/>
    <w:rsid w:val="00145296"/>
    <w:rsid w:val="00162E9D"/>
    <w:rsid w:val="001C578D"/>
    <w:rsid w:val="001C76A0"/>
    <w:rsid w:val="001D5AA5"/>
    <w:rsid w:val="002118D1"/>
    <w:rsid w:val="002161F4"/>
    <w:rsid w:val="002A3507"/>
    <w:rsid w:val="00333DA0"/>
    <w:rsid w:val="003C2DA5"/>
    <w:rsid w:val="003E67E3"/>
    <w:rsid w:val="00413B42"/>
    <w:rsid w:val="00421947"/>
    <w:rsid w:val="00424609"/>
    <w:rsid w:val="00426DE4"/>
    <w:rsid w:val="004A6333"/>
    <w:rsid w:val="00505BB6"/>
    <w:rsid w:val="00505DA7"/>
    <w:rsid w:val="00506DE7"/>
    <w:rsid w:val="005129BD"/>
    <w:rsid w:val="0058146D"/>
    <w:rsid w:val="005A4D42"/>
    <w:rsid w:val="005A6B93"/>
    <w:rsid w:val="00606EAB"/>
    <w:rsid w:val="006B7121"/>
    <w:rsid w:val="006E31EF"/>
    <w:rsid w:val="00756FB4"/>
    <w:rsid w:val="00760387"/>
    <w:rsid w:val="007E54DA"/>
    <w:rsid w:val="0081125B"/>
    <w:rsid w:val="008855CE"/>
    <w:rsid w:val="008915EA"/>
    <w:rsid w:val="008B1016"/>
    <w:rsid w:val="008B2410"/>
    <w:rsid w:val="008C3CB7"/>
    <w:rsid w:val="00986119"/>
    <w:rsid w:val="009D493C"/>
    <w:rsid w:val="00A44B93"/>
    <w:rsid w:val="00A62DE7"/>
    <w:rsid w:val="00A918F5"/>
    <w:rsid w:val="00A9263C"/>
    <w:rsid w:val="00AA7917"/>
    <w:rsid w:val="00AC0B33"/>
    <w:rsid w:val="00AC6D26"/>
    <w:rsid w:val="00AD6DC1"/>
    <w:rsid w:val="00B739E2"/>
    <w:rsid w:val="00BA13DD"/>
    <w:rsid w:val="00BC1CC6"/>
    <w:rsid w:val="00C44B23"/>
    <w:rsid w:val="00C62B51"/>
    <w:rsid w:val="00CA5DB7"/>
    <w:rsid w:val="00D145AA"/>
    <w:rsid w:val="00D21253"/>
    <w:rsid w:val="00D62722"/>
    <w:rsid w:val="00D6588C"/>
    <w:rsid w:val="00D76535"/>
    <w:rsid w:val="00DB11F6"/>
    <w:rsid w:val="00DC7B02"/>
    <w:rsid w:val="00DE73A4"/>
    <w:rsid w:val="00E30A08"/>
    <w:rsid w:val="00E45285"/>
    <w:rsid w:val="00E57023"/>
    <w:rsid w:val="00E65511"/>
    <w:rsid w:val="00E71E7D"/>
    <w:rsid w:val="00E74520"/>
    <w:rsid w:val="00E92C74"/>
    <w:rsid w:val="00EC0B9C"/>
    <w:rsid w:val="00EE011B"/>
    <w:rsid w:val="00F033F6"/>
    <w:rsid w:val="00F052C1"/>
    <w:rsid w:val="00F34071"/>
    <w:rsid w:val="00F56B26"/>
    <w:rsid w:val="00F66013"/>
    <w:rsid w:val="00FA1887"/>
    <w:rsid w:val="00FC20BE"/>
    <w:rsid w:val="00FE3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BD"/>
  </w:style>
  <w:style w:type="paragraph" w:styleId="2">
    <w:name w:val="heading 2"/>
    <w:basedOn w:val="a"/>
    <w:next w:val="a"/>
    <w:link w:val="20"/>
    <w:qFormat/>
    <w:rsid w:val="009861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86119"/>
    <w:rPr>
      <w:rFonts w:ascii="Times New Roman" w:eastAsia="Times New Roman" w:hAnsi="Times New Roman" w:cs="Times New Roman"/>
      <w:sz w:val="24"/>
      <w:szCs w:val="28"/>
      <w:u w:val="single"/>
    </w:rPr>
  </w:style>
  <w:style w:type="paragraph" w:styleId="a3">
    <w:name w:val="List Paragraph"/>
    <w:basedOn w:val="a"/>
    <w:uiPriority w:val="34"/>
    <w:qFormat/>
    <w:rsid w:val="009861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86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8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986119"/>
    <w:rPr>
      <w:i/>
      <w:iCs/>
    </w:rPr>
  </w:style>
  <w:style w:type="paragraph" w:customStyle="1" w:styleId="zag4">
    <w:name w:val="zag_4"/>
    <w:basedOn w:val="a"/>
    <w:rsid w:val="005A4D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</w:rPr>
  </w:style>
  <w:style w:type="paragraph" w:customStyle="1" w:styleId="zag5">
    <w:name w:val="zag_5"/>
    <w:basedOn w:val="a"/>
    <w:rsid w:val="005A4D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a"/>
    <w:rsid w:val="005A4D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2DA5"/>
  </w:style>
  <w:style w:type="paragraph" w:styleId="a9">
    <w:name w:val="footer"/>
    <w:basedOn w:val="a"/>
    <w:link w:val="aa"/>
    <w:uiPriority w:val="99"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DA5"/>
  </w:style>
  <w:style w:type="paragraph" w:styleId="ab">
    <w:name w:val="Balloon Text"/>
    <w:basedOn w:val="a"/>
    <w:link w:val="ac"/>
    <w:uiPriority w:val="99"/>
    <w:semiHidden/>
    <w:unhideWhenUsed/>
    <w:rsid w:val="00071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14B2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rsid w:val="00506DE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506D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506DE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506D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">
    <w:name w:val="Абзац списка1"/>
    <w:basedOn w:val="a"/>
    <w:rsid w:val="00067CD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2">
    <w:name w:val="c2"/>
    <w:basedOn w:val="a0"/>
    <w:rsid w:val="00067CD3"/>
  </w:style>
  <w:style w:type="paragraph" w:customStyle="1" w:styleId="c1">
    <w:name w:val="c1"/>
    <w:basedOn w:val="a"/>
    <w:rsid w:val="0006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rsid w:val="00EC0B9C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en-US"/>
    </w:rPr>
  </w:style>
  <w:style w:type="character" w:customStyle="1" w:styleId="10">
    <w:name w:val="Заголовок №1_"/>
    <w:basedOn w:val="a0"/>
    <w:link w:val="11"/>
    <w:rsid w:val="001D5AA5"/>
    <w:rPr>
      <w:rFonts w:ascii="Times New Roman" w:eastAsia="Times New Roman" w:hAnsi="Times New Roman" w:cs="Times New Roman"/>
      <w:spacing w:val="5"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1D5AA5"/>
    <w:pPr>
      <w:widowControl w:val="0"/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pacing w:val="5"/>
      <w:sz w:val="28"/>
      <w:szCs w:val="28"/>
    </w:rPr>
  </w:style>
  <w:style w:type="paragraph" w:customStyle="1" w:styleId="c9">
    <w:name w:val="c9"/>
    <w:basedOn w:val="a"/>
    <w:rsid w:val="00606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06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3058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этаж</dc:creator>
  <cp:keywords/>
  <dc:description/>
  <cp:lastModifiedBy>USER</cp:lastModifiedBy>
  <cp:revision>15</cp:revision>
  <cp:lastPrinted>2018-09-18T08:23:00Z</cp:lastPrinted>
  <dcterms:created xsi:type="dcterms:W3CDTF">2018-09-06T03:20:00Z</dcterms:created>
  <dcterms:modified xsi:type="dcterms:W3CDTF">2021-10-19T11:10:00Z</dcterms:modified>
</cp:coreProperties>
</file>